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"/>
        <w:rPr>
          <w:iCs/>
          <w:u w:val="none"/>
        </w:rPr>
      </w:pPr>
      <w:r>
        <w:rPr>
          <w:iCs/>
          <w:u w:val="none"/>
        </w:rPr>
      </w:r>
    </w:p>
    <w:p>
      <w:pPr>
        <w:pStyle w:val="Heading"/>
        <w:rPr>
          <w:b w:val="false"/>
          <w:b w:val="false"/>
          <w:bCs w:val="false"/>
          <w:iCs/>
          <w:u w:val="none"/>
          <w:lang w:val="en-GB" w:eastAsia="en-GB"/>
        </w:rPr>
      </w:pPr>
      <w:r>
        <w:rPr>
          <w:b w:val="false"/>
          <w:bCs w:val="false"/>
          <w:iCs/>
          <w:u w:val="none"/>
          <w:lang w:val="en-GB" w:eastAsia="en-GB"/>
        </w:rPr>
        <w:drawing>
          <wp:anchor behindDoc="0" distT="36195" distB="36195" distL="36195" distR="36195" simplePos="0" locked="0" layoutInCell="1" allowOverlap="1" relativeHeight="2">
            <wp:simplePos x="0" y="0"/>
            <wp:positionH relativeFrom="column">
              <wp:posOffset>2657475</wp:posOffset>
            </wp:positionH>
            <wp:positionV relativeFrom="paragraph">
              <wp:posOffset>32385</wp:posOffset>
            </wp:positionV>
            <wp:extent cx="1289050" cy="93662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7" t="-546" r="-397" b="-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"/>
        <w:rPr>
          <w:b w:val="false"/>
          <w:b w:val="false"/>
          <w:bCs w:val="false"/>
          <w:iCs/>
          <w:u w:val="none"/>
          <w:lang w:val="en-GB" w:eastAsia="en-GB"/>
        </w:rPr>
      </w:pPr>
      <w:r>
        <w:rPr>
          <w:b w:val="false"/>
          <w:bCs w:val="false"/>
          <w:iCs/>
          <w:u w:val="none"/>
          <w:lang w:val="en-GB" w:eastAsia="en-GB"/>
        </w:rPr>
      </w:r>
    </w:p>
    <w:p>
      <w:pPr>
        <w:pStyle w:val="Heading"/>
        <w:rPr>
          <w:b w:val="false"/>
          <w:b w:val="false"/>
          <w:bCs w:val="false"/>
          <w:iCs/>
          <w:u w:val="none"/>
          <w:lang w:val="en-GB" w:eastAsia="en-GB"/>
        </w:rPr>
      </w:pPr>
      <w:r>
        <w:rPr>
          <w:b w:val="false"/>
          <w:bCs w:val="false"/>
          <w:iCs/>
          <w:u w:val="none"/>
          <w:lang w:val="en-GB" w:eastAsia="en-GB"/>
        </w:rPr>
      </w:r>
    </w:p>
    <w:p>
      <w:pPr>
        <w:pStyle w:val="Heading"/>
        <w:rPr>
          <w:b w:val="false"/>
          <w:b w:val="false"/>
          <w:bCs w:val="false"/>
          <w:iCs/>
          <w:u w:val="none"/>
          <w:lang w:val="en-GB" w:eastAsia="en-GB"/>
        </w:rPr>
      </w:pPr>
      <w:r>
        <w:rPr>
          <w:b w:val="false"/>
          <w:bCs w:val="false"/>
          <w:iCs/>
          <w:u w:val="none"/>
          <w:lang w:val="en-GB" w:eastAsia="en-GB"/>
        </w:rPr>
      </w:r>
    </w:p>
    <w:p>
      <w:pPr>
        <w:pStyle w:val="Heading"/>
        <w:rPr>
          <w:b w:val="false"/>
          <w:b w:val="false"/>
          <w:bCs w:val="false"/>
          <w:iCs/>
          <w:u w:val="none"/>
          <w:lang w:val="en-GB" w:eastAsia="en-GB"/>
        </w:rPr>
      </w:pPr>
      <w:r>
        <w:rPr>
          <w:b w:val="false"/>
          <w:bCs w:val="false"/>
          <w:iCs/>
          <w:u w:val="none"/>
          <w:lang w:val="en-GB" w:eastAsia="en-GB"/>
        </w:rPr>
      </w:r>
    </w:p>
    <w:p>
      <w:pPr>
        <w:pStyle w:val="Heading"/>
        <w:rPr>
          <w:b w:val="false"/>
          <w:b w:val="false"/>
          <w:bCs w:val="false"/>
          <w:iCs/>
          <w:u w:val="none"/>
          <w:lang w:val="en-GB" w:eastAsia="en-GB"/>
        </w:rPr>
      </w:pPr>
      <w:r>
        <w:rPr>
          <w:b w:val="false"/>
          <w:bCs w:val="false"/>
          <w:iCs/>
          <w:u w:val="none"/>
          <w:lang w:val="en-GB" w:eastAsia="en-GB"/>
        </w:rPr>
      </w:r>
    </w:p>
    <w:p>
      <w:pPr>
        <w:pStyle w:val="Heading"/>
        <w:rPr>
          <w:b w:val="false"/>
          <w:b w:val="false"/>
          <w:bCs w:val="false"/>
          <w:iCs/>
          <w:u w:val="none"/>
          <w:lang w:val="en-GB" w:eastAsia="en-GB"/>
        </w:rPr>
      </w:pPr>
      <w:r>
        <w:rPr>
          <w:b w:val="false"/>
          <w:bCs w:val="false"/>
          <w:iCs/>
          <w:u w:val="none"/>
          <w:lang w:val="en-GB" w:eastAsia="en-GB"/>
        </w:rPr>
      </w:r>
    </w:p>
    <w:p>
      <w:pPr>
        <w:pStyle w:val="Heading"/>
        <w:jc w:val="left"/>
        <w:rPr>
          <w:b w:val="false"/>
          <w:b w:val="false"/>
          <w:bCs w:val="false"/>
          <w:iCs/>
          <w:u w:val="none"/>
          <w:lang w:val="en-GB" w:eastAsia="en-GB"/>
        </w:rPr>
      </w:pPr>
      <w:r>
        <w:rPr>
          <w:b w:val="false"/>
          <w:bCs w:val="false"/>
          <w:iCs/>
          <w:u w:val="none"/>
          <w:lang w:val="en-GB" w:eastAsia="en-GB"/>
        </w:rPr>
      </w:r>
    </w:p>
    <w:p>
      <w:pPr>
        <w:pStyle w:val="Heading"/>
        <w:rPr>
          <w:iCs/>
          <w:sz w:val="80"/>
          <w:szCs w:val="80"/>
          <w:u w:val="none"/>
        </w:rPr>
      </w:pPr>
      <w:r>
        <w:rPr>
          <w:iCs/>
          <w:sz w:val="80"/>
          <w:szCs w:val="80"/>
          <w:u w:val="none"/>
        </w:rPr>
        <w:t>OPEN MEETING</w:t>
      </w:r>
    </w:p>
    <w:p>
      <w:pPr>
        <w:pStyle w:val="TextBody"/>
        <w:rPr>
          <w:iCs/>
          <w:sz w:val="40"/>
          <w:szCs w:val="40"/>
          <w:u w:val="none"/>
        </w:rPr>
      </w:pPr>
      <w:r>
        <w:rPr>
          <w:iCs/>
          <w:sz w:val="40"/>
          <w:szCs w:val="40"/>
          <w:u w:val="none"/>
        </w:rPr>
      </w:r>
    </w:p>
    <w:p>
      <w:pPr>
        <w:pStyle w:val="TextBody"/>
        <w:jc w:val="center"/>
        <w:rPr>
          <w:color w:val="000000"/>
        </w:rPr>
      </w:pPr>
      <w:r>
        <w:rPr>
          <w:b/>
          <w:bCs/>
          <w:iCs/>
          <w:color w:val="000000"/>
          <w:sz w:val="40"/>
          <w:szCs w:val="40"/>
          <w:u w:val="none"/>
        </w:rPr>
        <w:t>SOLO OPEN MEETING</w:t>
      </w:r>
    </w:p>
    <w:p>
      <w:pPr>
        <w:pStyle w:val="TextBody"/>
        <w:jc w:val="center"/>
        <w:rPr>
          <w:b/>
          <w:b/>
          <w:bCs/>
          <w:iCs/>
          <w:sz w:val="40"/>
          <w:szCs w:val="40"/>
          <w:u w:val="none"/>
        </w:rPr>
      </w:pPr>
      <w:r>
        <w:rPr>
          <w:color w:val="000000"/>
        </w:rPr>
      </w:r>
    </w:p>
    <w:p>
      <w:pPr>
        <w:pStyle w:val="TextBody"/>
        <w:jc w:val="center"/>
        <w:rPr>
          <w:color w:val="000000"/>
        </w:rPr>
      </w:pPr>
      <w:r>
        <w:rPr>
          <w:b/>
          <w:bCs/>
          <w:iCs/>
          <w:color w:val="000000"/>
          <w:sz w:val="40"/>
          <w:szCs w:val="40"/>
          <w:u w:val="none"/>
        </w:rPr>
        <w:t>SOUTHERN TRAVELLERS EVENT</w:t>
      </w:r>
    </w:p>
    <w:p>
      <w:pPr>
        <w:pStyle w:val="TextBody"/>
        <w:jc w:val="center"/>
        <w:rPr>
          <w:b/>
          <w:b/>
          <w:bCs/>
          <w:iCs/>
          <w:color w:val="111111"/>
          <w:sz w:val="40"/>
          <w:szCs w:val="40"/>
          <w:u w:val="none"/>
        </w:rPr>
      </w:pPr>
      <w:r>
        <w:rPr>
          <w:b/>
          <w:bCs/>
          <w:iCs/>
          <w:color w:val="111111"/>
          <w:sz w:val="40"/>
          <w:szCs w:val="40"/>
          <w:u w:val="none"/>
        </w:rPr>
      </w:r>
    </w:p>
    <w:p>
      <w:pPr>
        <w:pStyle w:val="Heading"/>
        <w:rPr>
          <w:color w:val="111111"/>
        </w:rPr>
      </w:pPr>
      <w:r>
        <w:rPr>
          <w:b w:val="false"/>
          <w:iCs/>
          <w:color w:val="111111"/>
          <w:sz w:val="72"/>
          <w:szCs w:val="72"/>
          <w:u w:val="none"/>
        </w:rPr>
        <w:t xml:space="preserve"> </w:t>
      </w:r>
      <w:r>
        <w:rPr>
          <w:b w:val="false"/>
          <w:iCs/>
          <w:color w:val="111111"/>
          <w:sz w:val="72"/>
          <w:szCs w:val="72"/>
          <w:u w:val="none"/>
        </w:rPr>
        <w:t>2019</w:t>
      </w:r>
    </w:p>
    <w:p>
      <w:pPr>
        <w:pStyle w:val="Heading"/>
        <w:rPr>
          <w:b w:val="false"/>
          <w:b w:val="false"/>
          <w:i/>
          <w:i/>
          <w:iCs/>
          <w:color w:val="111111"/>
          <w:sz w:val="32"/>
          <w:szCs w:val="72"/>
          <w:u w:val="none"/>
        </w:rPr>
      </w:pPr>
      <w:r>
        <w:rPr>
          <w:b w:val="false"/>
          <w:i/>
          <w:iCs/>
          <w:color w:val="111111"/>
          <w:sz w:val="32"/>
          <w:szCs w:val="72"/>
          <w:u w:val="none"/>
        </w:rPr>
      </w:r>
    </w:p>
    <w:p>
      <w:pPr>
        <w:pStyle w:val="Heading"/>
        <w:rPr/>
      </w:pPr>
      <w:r>
        <w:rPr>
          <w:b w:val="false"/>
          <w:iCs/>
          <w:color w:val="111111"/>
          <w:sz w:val="44"/>
          <w:szCs w:val="44"/>
          <w:u w:val="none"/>
        </w:rPr>
        <w:t xml:space="preserve">Saturday </w:t>
      </w:r>
      <w:r>
        <w:rPr>
          <w:b w:val="false"/>
          <w:iCs/>
          <w:color w:val="111111"/>
          <w:sz w:val="44"/>
          <w:szCs w:val="44"/>
          <w:u w:val="none"/>
        </w:rPr>
        <w:t>25</w:t>
      </w:r>
      <w:r>
        <w:rPr>
          <w:b w:val="false"/>
          <w:iCs/>
          <w:color w:val="111111"/>
          <w:sz w:val="44"/>
          <w:szCs w:val="44"/>
          <w:u w:val="none"/>
        </w:rPr>
        <w:t xml:space="preserve">th </w:t>
      </w:r>
      <w:r>
        <w:rPr>
          <w:b w:val="false"/>
          <w:iCs/>
          <w:color w:val="111111"/>
          <w:sz w:val="44"/>
          <w:szCs w:val="44"/>
          <w:u w:val="none"/>
        </w:rPr>
        <w:t>MAY</w:t>
      </w:r>
      <w:r>
        <w:rPr>
          <w:b w:val="false"/>
          <w:iCs/>
          <w:color w:val="111111"/>
          <w:sz w:val="44"/>
          <w:szCs w:val="44"/>
          <w:u w:val="none"/>
        </w:rPr>
        <w:t xml:space="preserve"> 2019</w:t>
      </w:r>
    </w:p>
    <w:p>
      <w:pPr>
        <w:pStyle w:val="Heading"/>
        <w:rPr>
          <w:iCs/>
          <w:sz w:val="32"/>
          <w:szCs w:val="32"/>
          <w:u w:val="none"/>
        </w:rPr>
      </w:pPr>
      <w:r>
        <w:rPr>
          <w:iCs/>
          <w:sz w:val="32"/>
          <w:szCs w:val="32"/>
          <w:u w:val="none"/>
        </w:rPr>
      </w:r>
    </w:p>
    <w:p>
      <w:pPr>
        <w:pStyle w:val="Heading"/>
        <w:rPr>
          <w:b w:val="false"/>
          <w:b w:val="false"/>
          <w:i/>
          <w:i/>
          <w:u w:val="none"/>
        </w:rPr>
      </w:pPr>
      <w:r>
        <w:rPr>
          <w:b w:val="false"/>
          <w:i/>
          <w:u w:val="none"/>
        </w:rPr>
        <w:t>At</w:t>
      </w:r>
    </w:p>
    <w:p>
      <w:pPr>
        <w:pStyle w:val="Heading"/>
        <w:rPr>
          <w:b w:val="false"/>
          <w:b w:val="false"/>
          <w:sz w:val="80"/>
          <w:szCs w:val="80"/>
          <w:u w:val="none"/>
        </w:rPr>
      </w:pPr>
      <w:r>
        <w:rPr>
          <w:b w:val="false"/>
          <w:sz w:val="80"/>
          <w:szCs w:val="80"/>
          <w:u w:val="none"/>
        </w:rPr>
        <w:t>Bough Beech Sailing Club</w:t>
      </w:r>
    </w:p>
    <w:p>
      <w:pPr>
        <w:pStyle w:val="Normal"/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  <w:t xml:space="preserve">Preliminary </w:t>
      </w:r>
    </w:p>
    <w:p>
      <w:pPr>
        <w:pStyle w:val="Heading1"/>
        <w:numPr>
          <w:ilvl w:val="0"/>
          <w:numId w:val="2"/>
        </w:numPr>
        <w:jc w:val="center"/>
        <w:rPr>
          <w:rFonts w:ascii="Arial" w:hAnsi="Arial" w:cs="Arial"/>
          <w:b/>
          <w:b/>
          <w:bCs/>
          <w:sz w:val="72"/>
          <w:szCs w:val="72"/>
          <w:u w:val="none"/>
        </w:rPr>
      </w:pPr>
      <w:r>
        <w:rPr>
          <w:rFonts w:cs="Arial" w:ascii="Arial" w:hAnsi="Arial"/>
          <w:b/>
          <w:bCs/>
          <w:sz w:val="72"/>
          <w:szCs w:val="72"/>
          <w:u w:val="none"/>
        </w:rPr>
        <w:t>NOTICE OF RACE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Subject only to minor amendments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720" w:right="0" w:hanging="0"/>
        <w:jc w:val="both"/>
        <w:rPr/>
      </w:pPr>
      <w:r>
        <w:rPr>
          <w:rFonts w:cs="Arial" w:ascii="Arial" w:hAnsi="Arial"/>
          <w:b/>
          <w:bCs/>
          <w:sz w:val="22"/>
        </w:rPr>
        <w:t>Venue:</w:t>
        <w:tab/>
      </w:r>
      <w:r>
        <w:rPr>
          <w:rFonts w:cs="Arial" w:ascii="Arial" w:hAnsi="Arial"/>
          <w:sz w:val="22"/>
        </w:rPr>
        <w:t>Bough Beech Sailing Club</w:t>
        <w:tab/>
        <w:tab/>
        <w:tab/>
        <w:t>Tel: 01892 870538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ab/>
        <w:t xml:space="preserve">Bough Beech, </w:t>
      </w:r>
    </w:p>
    <w:p>
      <w:pPr>
        <w:pStyle w:val="Normal"/>
        <w:ind w:left="1440" w:right="0" w:firstLine="72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Nr. Edenbridge</w:t>
        <w:tab/>
      </w:r>
    </w:p>
    <w:p>
      <w:pPr>
        <w:pStyle w:val="Normal"/>
        <w:ind w:left="1440" w:right="0" w:firstLine="72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Kent </w:t>
        <w:tab/>
        <w:tab/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</w:rPr>
        <w:t xml:space="preserve">                                   </w:t>
      </w:r>
      <w:r>
        <w:rPr>
          <w:rFonts w:cs="Arial" w:ascii="Arial" w:hAnsi="Arial"/>
          <w:sz w:val="22"/>
        </w:rPr>
        <w:t>TN8 7AN</w:t>
      </w:r>
    </w:p>
    <w:p>
      <w:pPr>
        <w:pStyle w:val="BodyTextIndent2"/>
        <w:ind w:left="720" w:right="0" w:hanging="720"/>
        <w:rPr/>
      </w:pPr>
      <w:r>
        <w:rPr/>
        <w:tab/>
        <w:t>Bough Beech reservoir is situated in the Weald of Kent between Sevenoaks and Edenbridge.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720" w:right="0" w:hanging="720"/>
        <w:jc w:val="both"/>
        <w:rPr/>
      </w:pPr>
      <w:r>
        <w:rPr>
          <w:rFonts w:cs="Arial" w:ascii="Arial" w:hAnsi="Arial"/>
          <w:b/>
          <w:bCs/>
          <w:sz w:val="22"/>
        </w:rPr>
        <w:tab/>
        <w:t xml:space="preserve">Organising Authority: </w:t>
      </w:r>
      <w:r>
        <w:rPr>
          <w:rFonts w:cs="Arial" w:ascii="Arial" w:hAnsi="Arial"/>
          <w:sz w:val="22"/>
        </w:rPr>
        <w:t>The Bough Beech SC.</w:t>
      </w:r>
    </w:p>
    <w:p>
      <w:pPr>
        <w:pStyle w:val="Normal"/>
        <w:ind w:left="720" w:right="0" w:hanging="720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ab/>
      </w:r>
    </w:p>
    <w:p>
      <w:pPr>
        <w:pStyle w:val="Normal"/>
        <w:ind w:left="720" w:right="0" w:hanging="720"/>
        <w:jc w:val="both"/>
        <w:rPr/>
      </w:pPr>
      <w:r>
        <w:rPr>
          <w:rFonts w:eastAsia="Arial" w:cs="Arial" w:ascii="Arial" w:hAnsi="Arial"/>
          <w:b/>
          <w:bCs/>
          <w:i/>
          <w:sz w:val="22"/>
        </w:rPr>
        <w:t xml:space="preserve">            </w:t>
      </w:r>
      <w:r>
        <w:rPr>
          <w:rFonts w:cs="Arial" w:ascii="Arial" w:hAnsi="Arial"/>
          <w:b/>
          <w:bCs/>
          <w:i/>
          <w:sz w:val="22"/>
        </w:rPr>
        <w:t>Introduction.</w:t>
      </w:r>
    </w:p>
    <w:p>
      <w:pPr>
        <w:pStyle w:val="Normal"/>
        <w:ind w:left="720" w:right="0" w:hanging="720"/>
        <w:jc w:val="both"/>
        <w:rPr/>
      </w:pPr>
      <w:r>
        <w:rPr>
          <w:rFonts w:eastAsia="Arial" w:cs="Arial" w:ascii="Arial" w:hAnsi="Arial"/>
          <w:bCs/>
          <w:i/>
          <w:sz w:val="22"/>
        </w:rPr>
        <w:t xml:space="preserve">            </w:t>
      </w:r>
      <w:r>
        <w:rPr>
          <w:rFonts w:cs="Arial" w:ascii="Arial" w:hAnsi="Arial"/>
          <w:bCs/>
          <w:i/>
          <w:sz w:val="22"/>
        </w:rPr>
        <w:t xml:space="preserve">The event is a </w:t>
      </w:r>
      <w:r>
        <w:rPr>
          <w:rFonts w:cs="Arial" w:ascii="Arial" w:hAnsi="Arial"/>
          <w:bCs/>
          <w:i/>
          <w:color w:val="111111"/>
          <w:sz w:val="22"/>
        </w:rPr>
        <w:t xml:space="preserve">four race open meeting for </w:t>
      </w:r>
      <w:r>
        <w:rPr>
          <w:rFonts w:cs="Arial" w:ascii="Arial" w:hAnsi="Arial"/>
          <w:bCs/>
          <w:i/>
          <w:color w:val="111111"/>
          <w:sz w:val="22"/>
        </w:rPr>
        <w:t xml:space="preserve">Solo class </w:t>
      </w:r>
      <w:r>
        <w:rPr>
          <w:rFonts w:cs="Arial" w:ascii="Arial" w:hAnsi="Arial"/>
          <w:bCs/>
          <w:i/>
          <w:color w:val="111111"/>
          <w:sz w:val="22"/>
        </w:rPr>
        <w:t>dinghies .</w:t>
      </w:r>
    </w:p>
    <w:p>
      <w:pPr>
        <w:pStyle w:val="Normal"/>
        <w:ind w:left="720" w:right="0" w:hanging="720"/>
        <w:jc w:val="both"/>
        <w:rPr>
          <w:color w:val="111111"/>
        </w:rPr>
      </w:pPr>
      <w:r>
        <w:rPr>
          <w:rFonts w:cs="Arial" w:ascii="Arial" w:hAnsi="Arial"/>
          <w:bCs/>
          <w:i/>
          <w:color w:val="111111"/>
          <w:sz w:val="22"/>
        </w:rPr>
        <w:t xml:space="preserve"> </w:t>
      </w:r>
    </w:p>
    <w:p>
      <w:pPr>
        <w:pStyle w:val="Normal"/>
        <w:ind w:left="720" w:right="0" w:hanging="720"/>
        <w:jc w:val="both"/>
        <w:rPr>
          <w:rFonts w:ascii="Arial" w:hAnsi="Arial" w:cs="Arial"/>
          <w:bCs/>
          <w:i/>
          <w:i/>
          <w:color w:val="FF0000"/>
          <w:sz w:val="22"/>
        </w:rPr>
      </w:pPr>
      <w:r>
        <w:rPr>
          <w:rFonts w:cs="Arial" w:ascii="Arial" w:hAnsi="Arial"/>
          <w:bCs/>
          <w:i/>
          <w:color w:val="FF0000"/>
          <w:sz w:val="22"/>
        </w:rPr>
      </w:r>
    </w:p>
    <w:p>
      <w:pPr>
        <w:pStyle w:val="Normal"/>
        <w:ind w:left="720" w:right="0" w:hanging="720"/>
        <w:jc w:val="both"/>
        <w:rPr/>
      </w:pPr>
      <w:r>
        <w:rPr>
          <w:rFonts w:cs="Arial" w:ascii="Arial" w:hAnsi="Arial"/>
          <w:bCs/>
          <w:i/>
          <w:color w:val="FF0000"/>
          <w:sz w:val="22"/>
        </w:rPr>
        <w:t xml:space="preserve"> </w:t>
      </w:r>
    </w:p>
    <w:p>
      <w:pPr>
        <w:pStyle w:val="Normal"/>
        <w:ind w:left="720" w:right="0" w:hanging="720"/>
        <w:jc w:val="both"/>
        <w:rPr>
          <w:rFonts w:ascii="Arial" w:hAnsi="Arial" w:cs="Arial"/>
          <w:bCs/>
          <w:i/>
          <w:i/>
          <w:sz w:val="22"/>
        </w:rPr>
      </w:pPr>
      <w:r>
        <w:rPr>
          <w:rFonts w:cs="Arial" w:ascii="Arial" w:hAnsi="Arial"/>
          <w:bCs/>
          <w:i/>
          <w:sz w:val="22"/>
        </w:rPr>
      </w:r>
    </w:p>
    <w:p>
      <w:pPr>
        <w:pStyle w:val="Normal"/>
        <w:ind w:left="720" w:right="0" w:hanging="720"/>
        <w:jc w:val="both"/>
        <w:rPr>
          <w:rFonts w:ascii="Arial" w:hAnsi="Arial" w:cs="Arial"/>
          <w:bCs/>
          <w:i/>
          <w:i/>
          <w:iCs/>
          <w:sz w:val="22"/>
        </w:rPr>
      </w:pPr>
      <w:r>
        <w:rPr>
          <w:rFonts w:cs="Arial" w:ascii="Arial" w:hAnsi="Arial"/>
          <w:bCs/>
          <w:i/>
          <w:iCs/>
          <w:sz w:val="22"/>
        </w:rPr>
      </w:r>
    </w:p>
    <w:p>
      <w:pPr>
        <w:pStyle w:val="Normal"/>
        <w:jc w:val="both"/>
        <w:rPr>
          <w:rFonts w:ascii="Arial" w:hAnsi="Arial" w:cs="Arial"/>
          <w:bCs/>
          <w:i/>
          <w:i/>
          <w:iCs/>
          <w:sz w:val="22"/>
        </w:rPr>
      </w:pPr>
      <w:r>
        <w:rPr>
          <w:rFonts w:cs="Arial" w:ascii="Arial" w:hAnsi="Arial"/>
          <w:bCs/>
          <w:i/>
          <w:iCs/>
          <w:sz w:val="22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Rules:</w:t>
        <w:tab/>
      </w:r>
    </w:p>
    <w:p>
      <w:pPr>
        <w:pStyle w:val="Normal"/>
        <w:tabs>
          <w:tab w:val="clear" w:pos="720"/>
          <w:tab w:val="left" w:pos="1440" w:leader="none"/>
        </w:tabs>
        <w:ind w:left="1440" w:right="0" w:hanging="1080"/>
        <w:rPr/>
      </w:pPr>
      <w:r>
        <w:rPr>
          <w:rFonts w:eastAsia="Arial" w:cs="Arial" w:ascii="Arial" w:hAnsi="Arial"/>
          <w:bCs/>
          <w:sz w:val="22"/>
        </w:rPr>
        <w:t xml:space="preserve">     </w:t>
      </w:r>
      <w:r>
        <w:rPr>
          <w:rFonts w:cs="Arial" w:ascii="Arial" w:hAnsi="Arial"/>
          <w:bCs/>
          <w:sz w:val="22"/>
        </w:rPr>
        <w:t xml:space="preserve">1.1 The meeting will be governed by the rules as defined in the ISAF Racing Rules of Sailing </w:t>
      </w:r>
    </w:p>
    <w:p>
      <w:pPr>
        <w:pStyle w:val="Normal"/>
        <w:tabs>
          <w:tab w:val="clear" w:pos="720"/>
          <w:tab w:val="left" w:pos="1440" w:leader="none"/>
        </w:tabs>
        <w:ind w:left="1440" w:right="0" w:hanging="1080"/>
        <w:rPr/>
      </w:pPr>
      <w:r>
        <w:rPr>
          <w:rFonts w:eastAsia="Arial" w:cs="Arial" w:ascii="Arial" w:hAnsi="Arial"/>
          <w:sz w:val="22"/>
        </w:rPr>
        <w:t xml:space="preserve">            </w:t>
      </w:r>
      <w:r>
        <w:rPr>
          <w:rFonts w:eastAsia="Arial" w:cs="Arial" w:ascii="Arial" w:hAnsi="Arial"/>
          <w:sz w:val="22"/>
        </w:rPr>
        <w:t xml:space="preserve">(RRS) </w:t>
      </w:r>
      <w:r>
        <w:rPr>
          <w:rFonts w:cs="Arial" w:ascii="Arial" w:hAnsi="Arial"/>
          <w:sz w:val="22"/>
        </w:rPr>
        <w:t xml:space="preserve">2017 - 2020, the RYA prescriptions, the NOR and the Sailing Instructions. </w:t>
      </w:r>
    </w:p>
    <w:p>
      <w:pPr>
        <w:pStyle w:val="Normal"/>
        <w:ind w:left="360" w:right="0" w:hanging="0"/>
        <w:rPr/>
      </w:pPr>
      <w:r>
        <w:rPr>
          <w:rFonts w:eastAsia="Arial" w:cs="Arial" w:ascii="Arial" w:hAnsi="Arial"/>
          <w:sz w:val="22"/>
        </w:rPr>
        <w:t xml:space="preserve">     </w:t>
      </w:r>
      <w:r>
        <w:rPr>
          <w:rFonts w:cs="Arial" w:ascii="Arial" w:hAnsi="Arial"/>
          <w:sz w:val="22"/>
        </w:rPr>
        <w:t>1.2 In the event of any conflict between these Rules, those of Sailing Instructions shall prevail.</w:t>
      </w:r>
    </w:p>
    <w:p>
      <w:pPr>
        <w:pStyle w:val="Normal"/>
        <w:ind w:left="360" w:right="0" w:hanging="0"/>
        <w:rPr/>
      </w:pPr>
      <w:r>
        <w:rPr>
          <w:rFonts w:eastAsia="Arial" w:cs="Arial" w:ascii="Arial" w:hAnsi="Arial"/>
          <w:color w:val="FF0000"/>
          <w:sz w:val="22"/>
        </w:rPr>
        <w:t xml:space="preserve">     </w:t>
      </w:r>
      <w:r>
        <w:rPr>
          <w:rFonts w:cs="Arial" w:ascii="Arial" w:hAnsi="Arial"/>
          <w:sz w:val="22"/>
        </w:rPr>
        <w:t xml:space="preserve">1.3 The exoneration penalty (and the advisory and RYA Arbitration) of the RYA Rules disputes </w:t>
        <w:tab/>
        <w:tab/>
        <w:t xml:space="preserve">      procedures will be available.</w:t>
      </w:r>
    </w:p>
    <w:p>
      <w:pPr>
        <w:pStyle w:val="Normal"/>
        <w:ind w:left="360" w:right="0" w:hanging="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left="72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1.4 Racing Rules 35; 40; 60.1(a); 61.3;; 64.1; A4.1; will be changed.</w:t>
      </w:r>
    </w:p>
    <w:p>
      <w:pPr>
        <w:pStyle w:val="Normal"/>
        <w:tabs>
          <w:tab w:val="clear" w:pos="720"/>
          <w:tab w:val="left" w:pos="1080" w:leader="none"/>
        </w:tabs>
        <w:ind w:left="1080" w:right="0" w:hanging="720"/>
        <w:rPr/>
      </w:pPr>
      <w:r>
        <w:rPr>
          <w:rFonts w:eastAsia="Arial" w:cs="Arial" w:ascii="Arial" w:hAnsi="Arial"/>
          <w:sz w:val="22"/>
        </w:rPr>
        <w:t xml:space="preserve">           </w:t>
      </w:r>
      <w:r>
        <w:rPr>
          <w:rFonts w:cs="Arial" w:ascii="Arial" w:hAnsi="Arial"/>
          <w:sz w:val="22"/>
        </w:rPr>
        <w:t>The changes will appear in full in the Sailing Instructions. The Sailing Instructions may also change other racing rules</w:t>
      </w:r>
    </w:p>
    <w:p>
      <w:pPr>
        <w:pStyle w:val="Normal"/>
        <w:tabs>
          <w:tab w:val="clear" w:pos="720"/>
          <w:tab w:val="left" w:pos="1080" w:leader="none"/>
        </w:tabs>
        <w:ind w:left="1080" w:right="0" w:hanging="72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</w:t>
      </w:r>
    </w:p>
    <w:p>
      <w:pPr>
        <w:pStyle w:val="Normal"/>
        <w:rPr>
          <w:rFonts w:ascii="Arial" w:hAnsi="Arial" w:cs="Arial"/>
          <w:color w:val="FF0000"/>
          <w:sz w:val="22"/>
        </w:rPr>
      </w:pPr>
      <w:r>
        <w:rPr>
          <w:rFonts w:cs="Arial" w:ascii="Arial" w:hAnsi="Arial"/>
          <w:color w:val="FF0000"/>
          <w:sz w:val="22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Eligibility &amp; Entry.</w:t>
      </w:r>
    </w:p>
    <w:p>
      <w:pPr>
        <w:pStyle w:val="Normal"/>
        <w:ind w:left="72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2.1 All Entrants must be members of an RYA affiliated club</w:t>
      </w:r>
    </w:p>
    <w:p>
      <w:pPr>
        <w:pStyle w:val="Normal"/>
        <w:numPr>
          <w:ilvl w:val="1"/>
          <w:numId w:val="5"/>
        </w:numPr>
        <w:rPr/>
      </w:pPr>
      <w:r>
        <w:rPr>
          <w:rFonts w:cs="Arial" w:ascii="Arial" w:hAnsi="Arial"/>
          <w:sz w:val="22"/>
          <w:szCs w:val="22"/>
        </w:rPr>
        <w:t xml:space="preserve">The meeting is </w:t>
      </w:r>
      <w:r>
        <w:rPr>
          <w:rFonts w:cs="Arial" w:ascii="Arial" w:hAnsi="Arial"/>
          <w:bCs/>
          <w:sz w:val="22"/>
          <w:szCs w:val="22"/>
        </w:rPr>
        <w:t xml:space="preserve">open to </w:t>
      </w:r>
      <w:r>
        <w:rPr>
          <w:rFonts w:cs="Arial" w:ascii="Arial" w:hAnsi="Arial"/>
          <w:bCs/>
          <w:sz w:val="22"/>
          <w:szCs w:val="22"/>
        </w:rPr>
        <w:t xml:space="preserve">Solo class </w:t>
      </w:r>
      <w:r>
        <w:rPr>
          <w:rFonts w:cs="Arial" w:ascii="Arial" w:hAnsi="Arial"/>
          <w:bCs/>
          <w:color w:val="111111"/>
          <w:sz w:val="22"/>
          <w:szCs w:val="22"/>
        </w:rPr>
        <w:t>dinghies.</w:t>
      </w:r>
      <w:r>
        <w:rPr>
          <w:rFonts w:cs="Arial" w:ascii="Arial" w:hAnsi="Arial"/>
          <w:iCs/>
          <w:sz w:val="22"/>
          <w:szCs w:val="22"/>
        </w:rPr>
        <w:t xml:space="preserve"> Boats may be entered using the official entry form.</w:t>
      </w:r>
    </w:p>
    <w:p>
      <w:pPr>
        <w:pStyle w:val="Normal"/>
        <w:numPr>
          <w:ilvl w:val="1"/>
          <w:numId w:val="5"/>
        </w:numPr>
        <w:rPr/>
      </w:pPr>
      <w:r>
        <w:rPr>
          <w:rFonts w:cs="Arial" w:ascii="Arial" w:hAnsi="Arial"/>
          <w:iCs/>
          <w:sz w:val="22"/>
          <w:szCs w:val="22"/>
        </w:rPr>
        <w:t xml:space="preserve">The event is also open to youth helms and crews under the age of 18yrs on </w:t>
      </w:r>
      <w:r>
        <w:rPr>
          <w:rFonts w:cs="Arial" w:ascii="Arial" w:hAnsi="Arial"/>
          <w:iCs/>
          <w:color w:val="111111"/>
          <w:sz w:val="22"/>
          <w:szCs w:val="22"/>
        </w:rPr>
        <w:t>28/2/19.</w:t>
      </w:r>
    </w:p>
    <w:p>
      <w:pPr>
        <w:pStyle w:val="Normal"/>
        <w:numPr>
          <w:ilvl w:val="1"/>
          <w:numId w:val="5"/>
        </w:numPr>
        <w:rPr/>
      </w:pPr>
      <w:r>
        <w:rPr>
          <w:rFonts w:cs="Arial" w:ascii="Arial" w:hAnsi="Arial"/>
          <w:iCs/>
          <w:sz w:val="22"/>
        </w:rPr>
        <w:t xml:space="preserve">Eligible boats may enter on the day or by completing the entry form and sending it, together with the required fee to </w:t>
      </w:r>
      <w:r>
        <w:rPr>
          <w:rFonts w:cs="Arial" w:ascii="Arial" w:hAnsi="Arial"/>
          <w:sz w:val="22"/>
        </w:rPr>
        <w:t xml:space="preserve">Bough Beech Sailing Club, Winkhurst Green Road, Bough Beech, Nr. Edenbridge, Kent, TN8 7AN </w:t>
      </w:r>
      <w:r>
        <w:rPr>
          <w:rFonts w:cs="Arial" w:ascii="Arial" w:hAnsi="Arial"/>
          <w:iCs/>
          <w:sz w:val="22"/>
        </w:rPr>
        <w:t xml:space="preserve">by Saturday </w:t>
      </w:r>
      <w:r>
        <w:rPr>
          <w:rFonts w:cs="Arial" w:ascii="Arial" w:hAnsi="Arial"/>
          <w:iCs/>
          <w:sz w:val="22"/>
        </w:rPr>
        <w:t>25</w:t>
      </w:r>
      <w:r>
        <w:rPr>
          <w:rFonts w:cs="Arial" w:ascii="Arial" w:hAnsi="Arial"/>
          <w:iCs/>
          <w:sz w:val="22"/>
          <w:vertAlign w:val="superscript"/>
        </w:rPr>
        <w:t>th</w:t>
      </w:r>
      <w:r>
        <w:rPr>
          <w:rFonts w:cs="Arial" w:ascii="Arial" w:hAnsi="Arial"/>
          <w:iCs/>
          <w:sz w:val="22"/>
        </w:rPr>
        <w:t xml:space="preserve"> May</w:t>
      </w:r>
      <w:r>
        <w:rPr>
          <w:rFonts w:cs="Arial" w:ascii="Arial" w:hAnsi="Arial"/>
          <w:iCs/>
          <w:sz w:val="22"/>
        </w:rPr>
        <w:t xml:space="preserve"> 2019</w:t>
      </w:r>
    </w:p>
    <w:p>
      <w:pPr>
        <w:pStyle w:val="Normal"/>
        <w:numPr>
          <w:ilvl w:val="1"/>
          <w:numId w:val="5"/>
        </w:numPr>
        <w:rPr/>
      </w:pPr>
      <w:r>
        <w:rPr>
          <w:rFonts w:cs="Arial" w:ascii="Arial" w:hAnsi="Arial"/>
          <w:iCs/>
          <w:sz w:val="22"/>
        </w:rPr>
        <w:t xml:space="preserve">Late entries will be accepted </w:t>
      </w:r>
      <w:r>
        <w:rPr>
          <w:rFonts w:cs="Arial" w:ascii="Arial" w:hAnsi="Arial"/>
          <w:sz w:val="22"/>
        </w:rPr>
        <w:t>up to 10.30 hrs  .</w:t>
      </w:r>
    </w:p>
    <w:p>
      <w:pPr>
        <w:pStyle w:val="Normal"/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Substitution of helm after registration will only be considered following written application to the Race Committee.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iCs/>
          <w:sz w:val="22"/>
        </w:rPr>
      </w:pPr>
      <w:r>
        <w:rPr>
          <w:rFonts w:cs="Arial" w:ascii="Arial" w:hAnsi="Arial"/>
          <w:b/>
          <w:iCs/>
          <w:sz w:val="22"/>
        </w:rPr>
        <w:t>Fees.</w:t>
      </w:r>
    </w:p>
    <w:p>
      <w:pPr>
        <w:pStyle w:val="Normal"/>
        <w:ind w:left="720" w:right="0" w:hanging="0"/>
        <w:rPr>
          <w:rFonts w:ascii="Arial" w:hAnsi="Arial" w:cs="Arial"/>
          <w:iCs/>
          <w:sz w:val="22"/>
        </w:rPr>
      </w:pPr>
      <w:r>
        <w:rPr>
          <w:rFonts w:cs="Arial" w:ascii="Arial" w:hAnsi="Arial"/>
          <w:iCs/>
          <w:sz w:val="22"/>
        </w:rPr>
        <w:t xml:space="preserve">3.1 Required series fees are as follows.  </w:t>
      </w:r>
    </w:p>
    <w:p>
      <w:pPr>
        <w:pStyle w:val="Normal"/>
        <w:ind w:left="720" w:right="0" w:hanging="0"/>
        <w:rPr/>
      </w:pPr>
      <w:r>
        <w:rPr>
          <w:rFonts w:eastAsia="Arial" w:cs="Arial" w:ascii="Arial" w:hAnsi="Arial"/>
          <w:b/>
          <w:bCs/>
          <w:iCs/>
          <w:sz w:val="22"/>
        </w:rPr>
        <w:t xml:space="preserve">     </w:t>
      </w:r>
      <w:r>
        <w:rPr>
          <w:rFonts w:cs="Arial" w:ascii="Arial" w:hAnsi="Arial"/>
          <w:b/>
          <w:bCs/>
          <w:iCs/>
          <w:color w:val="111111"/>
          <w:sz w:val="32"/>
        </w:rPr>
        <w:t>.</w:t>
      </w:r>
      <w:r>
        <w:rPr>
          <w:rFonts w:cs="Arial" w:ascii="Arial" w:hAnsi="Arial"/>
          <w:b/>
          <w:bCs/>
          <w:iCs/>
          <w:color w:val="111111"/>
          <w:sz w:val="22"/>
        </w:rPr>
        <w:t xml:space="preserve"> </w:t>
      </w:r>
      <w:r>
        <w:rPr>
          <w:rFonts w:cs="Arial" w:ascii="Arial" w:hAnsi="Arial"/>
          <w:b w:val="false"/>
          <w:bCs w:val="false"/>
          <w:iCs/>
          <w:color w:val="111111"/>
          <w:sz w:val="22"/>
        </w:rPr>
        <w:t xml:space="preserve"> £15 per boat.</w:t>
      </w:r>
    </w:p>
    <w:p>
      <w:pPr>
        <w:pStyle w:val="Normal"/>
        <w:ind w:left="720" w:right="0" w:hanging="0"/>
        <w:rPr>
          <w:color w:val="111111"/>
        </w:rPr>
      </w:pPr>
      <w:r>
        <w:rPr>
          <w:rFonts w:eastAsia="Arial" w:cs="Arial" w:ascii="Arial" w:hAnsi="Arial"/>
          <w:b/>
          <w:bCs/>
          <w:iCs/>
          <w:color w:val="111111"/>
          <w:sz w:val="22"/>
        </w:rPr>
        <w:t xml:space="preserve">     </w:t>
      </w:r>
      <w:r>
        <w:rPr>
          <w:rFonts w:cs="Arial" w:ascii="Arial" w:hAnsi="Arial"/>
          <w:b/>
          <w:bCs/>
          <w:iCs/>
          <w:color w:val="111111"/>
          <w:sz w:val="32"/>
        </w:rPr>
        <w:t>.</w:t>
      </w:r>
      <w:r>
        <w:rPr>
          <w:rFonts w:cs="Arial" w:ascii="Arial" w:hAnsi="Arial"/>
          <w:b/>
          <w:bCs/>
          <w:iCs/>
          <w:color w:val="111111"/>
          <w:sz w:val="22"/>
        </w:rPr>
        <w:t xml:space="preserve">   </w:t>
      </w:r>
      <w:r>
        <w:rPr>
          <w:rFonts w:cs="Arial" w:ascii="Arial" w:hAnsi="Arial"/>
          <w:iCs/>
          <w:color w:val="111111"/>
          <w:sz w:val="22"/>
        </w:rPr>
        <w:t>A reduced rate for youth helm (under 18 yrs) of £10 per boat.</w:t>
      </w:r>
    </w:p>
    <w:p>
      <w:pPr>
        <w:pStyle w:val="Normal"/>
        <w:ind w:left="720" w:right="0" w:hanging="0"/>
        <w:rPr/>
      </w:pP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</w:rPr>
        <w:t>3.2  Cheques should be made payable to “Bough Beech SC” and accompany the entry form.</w:t>
      </w:r>
    </w:p>
    <w:p>
      <w:pPr>
        <w:pStyle w:val="Normal"/>
        <w:ind w:left="1080" w:right="0" w:hanging="0"/>
        <w:jc w:val="both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cs="Arial" w:ascii="Arial" w:hAnsi="Arial"/>
          <w:iCs/>
          <w:color w:val="FF0000"/>
          <w:sz w:val="22"/>
          <w:szCs w:val="22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Schedule.</w:t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Registration will take place in the club house on published race days between 09.00 hrs and 10.30 hrs .</w:t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rPr/>
      </w:pPr>
      <w:r>
        <w:rPr>
          <w:rFonts w:cs="Arial" w:ascii="Arial" w:hAnsi="Arial"/>
          <w:sz w:val="22"/>
        </w:rPr>
        <w:t xml:space="preserve">A briefing will be held at 10.15hrs on </w:t>
      </w:r>
      <w:r>
        <w:rPr>
          <w:rFonts w:cs="Arial" w:ascii="Arial" w:hAnsi="Arial"/>
          <w:sz w:val="22"/>
        </w:rPr>
        <w:t>25</w:t>
      </w:r>
      <w:r>
        <w:rPr>
          <w:rFonts w:cs="Arial" w:ascii="Arial" w:hAnsi="Arial"/>
          <w:sz w:val="22"/>
          <w:vertAlign w:val="superscript"/>
        </w:rPr>
        <w:t>th</w:t>
      </w:r>
      <w:r>
        <w:rPr>
          <w:rFonts w:cs="Arial" w:ascii="Arial" w:hAnsi="Arial"/>
          <w:sz w:val="22"/>
        </w:rPr>
        <w:t xml:space="preserve"> May</w:t>
      </w:r>
      <w:r>
        <w:rPr>
          <w:rFonts w:cs="Arial" w:ascii="Arial" w:hAnsi="Arial"/>
          <w:color w:val="111111"/>
          <w:sz w:val="22"/>
        </w:rPr>
        <w:t xml:space="preserve"> 2019.</w:t>
      </w:r>
    </w:p>
    <w:p>
      <w:pPr>
        <w:pStyle w:val="Normal"/>
        <w:numPr>
          <w:ilvl w:val="1"/>
          <w:numId w:val="4"/>
        </w:numP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Schedule of Races.</w:t>
      </w:r>
    </w:p>
    <w:p>
      <w:pPr>
        <w:pStyle w:val="Normal"/>
        <w:ind w:left="72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8750" w:type="dxa"/>
        <w:jc w:val="left"/>
        <w:tblInd w:w="7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2877"/>
        <w:gridCol w:w="2877"/>
        <w:gridCol w:w="2996"/>
      </w:tblGrid>
      <w:tr>
        <w:trPr/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cs="Arial" w:ascii="Arial" w:hAnsi="Arial"/>
                <w:iCs/>
                <w:sz w:val="22"/>
              </w:rPr>
              <w:t xml:space="preserve">Date 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cs="Arial" w:ascii="Arial" w:hAnsi="Arial"/>
                <w:iCs/>
                <w:sz w:val="22"/>
              </w:rPr>
              <w:t>Class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cs="Arial" w:ascii="Arial" w:hAnsi="Arial"/>
                <w:iCs/>
                <w:sz w:val="22"/>
              </w:rPr>
              <w:t>Number of races per day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iCs/>
                <w:color w:val="111111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iCs/>
                <w:color w:val="111111"/>
                <w:sz w:val="20"/>
                <w:szCs w:val="20"/>
              </w:rPr>
              <w:t>May 25th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iCs/>
                <w:color w:val="111111"/>
                <w:sz w:val="18"/>
                <w:szCs w:val="18"/>
              </w:rPr>
              <w:t>Solo class</w:t>
            </w:r>
          </w:p>
          <w:p>
            <w:pPr>
              <w:pStyle w:val="Normal"/>
              <w:jc w:val="both"/>
              <w:rPr>
                <w:rFonts w:ascii="Arial" w:hAnsi="Arial" w:cs="Arial"/>
                <w:iCs/>
                <w:color w:val="111111"/>
                <w:sz w:val="18"/>
                <w:szCs w:val="18"/>
              </w:rPr>
            </w:pPr>
            <w:r>
              <w:rPr>
                <w:rFonts w:cs="Arial" w:ascii="Arial" w:hAnsi="Arial"/>
                <w:iCs/>
                <w:color w:val="111111"/>
                <w:sz w:val="18"/>
                <w:szCs w:val="18"/>
              </w:rPr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color w:val="111111"/>
                <w:sz w:val="20"/>
                <w:szCs w:val="20"/>
              </w:rPr>
              <w:t>4.(first warning signal 10.55hrs</w:t>
            </w:r>
          </w:p>
          <w:p>
            <w:pPr>
              <w:pStyle w:val="Normal"/>
              <w:jc w:val="both"/>
              <w:rPr>
                <w:rFonts w:ascii="Arial" w:hAnsi="Arial" w:cs="Arial"/>
                <w:iCs/>
                <w:color w:val="111111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</w:tr>
    </w:tbl>
    <w:p>
      <w:pPr>
        <w:pStyle w:val="Normal"/>
        <w:ind w:left="720" w:right="0" w:hanging="0"/>
        <w:jc w:val="both"/>
        <w:rPr>
          <w:rFonts w:ascii="Arial" w:hAnsi="Arial" w:cs="Arial"/>
          <w:color w:val="FF0000"/>
          <w:sz w:val="22"/>
        </w:rPr>
      </w:pPr>
      <w:r>
        <w:rPr>
          <w:rFonts w:cs="Arial" w:ascii="Arial" w:hAnsi="Arial"/>
          <w:color w:val="FF0000"/>
          <w:sz w:val="22"/>
        </w:rPr>
      </w:r>
    </w:p>
    <w:p>
      <w:pPr>
        <w:pStyle w:val="Normal"/>
        <w:ind w:left="720" w:right="0" w:hanging="0"/>
        <w:jc w:val="both"/>
        <w:rPr>
          <w:rFonts w:ascii="Arial" w:hAnsi="Arial" w:cs="Arial"/>
          <w:color w:val="111111"/>
          <w:sz w:val="22"/>
        </w:rPr>
      </w:pPr>
      <w:r>
        <w:rPr>
          <w:rFonts w:cs="Arial" w:ascii="Arial" w:hAnsi="Arial"/>
          <w:color w:val="111111"/>
          <w:sz w:val="22"/>
        </w:rPr>
        <w:t xml:space="preserve">  </w:t>
      </w:r>
      <w:r>
        <w:rPr>
          <w:rFonts w:cs="Arial" w:ascii="Arial" w:hAnsi="Arial"/>
          <w:color w:val="111111"/>
          <w:sz w:val="22"/>
        </w:rPr>
        <w:t xml:space="preserve">The number of races sailed on the day will depend on on weather conditions and at the </w:t>
      </w:r>
    </w:p>
    <w:p>
      <w:pPr>
        <w:pStyle w:val="Normal"/>
        <w:ind w:left="720" w:right="0" w:hanging="0"/>
        <w:jc w:val="both"/>
        <w:rPr/>
      </w:pPr>
      <w:r>
        <w:rPr>
          <w:rFonts w:cs="Arial" w:ascii="Arial" w:hAnsi="Arial"/>
          <w:color w:val="111111"/>
          <w:sz w:val="22"/>
        </w:rPr>
        <w:t xml:space="preserve">  </w:t>
      </w:r>
      <w:r>
        <w:rPr>
          <w:rFonts w:cs="Arial" w:ascii="Arial" w:hAnsi="Arial"/>
          <w:color w:val="111111"/>
          <w:sz w:val="22"/>
        </w:rPr>
        <w:t xml:space="preserve">discretion of the race committee. The race management may vary the starting </w:t>
      </w:r>
      <w:r>
        <w:rPr>
          <w:rFonts w:cs="Arial" w:ascii="Arial" w:hAnsi="Arial"/>
          <w:color w:val="111111"/>
          <w:sz w:val="22"/>
        </w:rPr>
        <w:t>time</w:t>
      </w:r>
      <w:r>
        <w:rPr>
          <w:rFonts w:cs="Arial" w:ascii="Arial" w:hAnsi="Arial"/>
          <w:color w:val="111111"/>
          <w:sz w:val="22"/>
        </w:rPr>
        <w:t xml:space="preserve"> depending </w:t>
      </w:r>
    </w:p>
    <w:p>
      <w:pPr>
        <w:pStyle w:val="Normal"/>
        <w:ind w:left="720" w:right="0" w:hanging="0"/>
        <w:jc w:val="both"/>
        <w:rPr/>
      </w:pPr>
      <w:r>
        <w:rPr>
          <w:rFonts w:cs="Arial" w:ascii="Arial" w:hAnsi="Arial"/>
          <w:color w:val="111111"/>
          <w:sz w:val="22"/>
        </w:rPr>
        <w:t xml:space="preserve">  </w:t>
      </w:r>
      <w:r>
        <w:rPr>
          <w:rFonts w:cs="Arial" w:ascii="Arial" w:hAnsi="Arial"/>
          <w:color w:val="111111"/>
          <w:sz w:val="22"/>
        </w:rPr>
        <w:t>on wind strength and direction.</w:t>
      </w:r>
    </w:p>
    <w:p>
      <w:pPr>
        <w:pStyle w:val="Normal"/>
        <w:ind w:left="720" w:right="0" w:hanging="0"/>
        <w:rPr/>
      </w:pPr>
      <w:r>
        <w:rPr>
          <w:rFonts w:cs="Arial" w:ascii="Arial" w:hAnsi="Arial"/>
          <w:sz w:val="22"/>
        </w:rPr>
        <w:t>. No warning signal for any race will be given after 15.15 hrs.</w:t>
      </w:r>
    </w:p>
    <w:p>
      <w:pPr>
        <w:pStyle w:val="Normal"/>
        <w:ind w:left="720" w:right="0" w:hanging="0"/>
        <w:rPr>
          <w:rFonts w:ascii="Arial" w:hAnsi="Arial" w:cs="Arial"/>
          <w:color w:val="FF0000"/>
          <w:sz w:val="22"/>
        </w:rPr>
      </w:pPr>
      <w:r>
        <w:rPr>
          <w:rFonts w:cs="Arial" w:ascii="Arial" w:hAnsi="Arial"/>
          <w:color w:val="FF0000"/>
          <w:sz w:val="22"/>
        </w:rPr>
      </w:r>
    </w:p>
    <w:p>
      <w:pPr>
        <w:pStyle w:val="Normal"/>
        <w:ind w:left="720" w:right="0" w:hanging="0"/>
        <w:rPr>
          <w:rFonts w:ascii="Arial" w:hAnsi="Arial" w:cs="Arial"/>
          <w:color w:val="FF0000"/>
          <w:sz w:val="22"/>
        </w:rPr>
      </w:pPr>
      <w:r>
        <w:rPr>
          <w:rFonts w:cs="Arial" w:ascii="Arial" w:hAnsi="Arial"/>
          <w:color w:val="FF0000"/>
          <w:sz w:val="22"/>
        </w:rPr>
      </w:r>
    </w:p>
    <w:p>
      <w:pPr>
        <w:pStyle w:val="Normal"/>
        <w:ind w:left="720" w:right="0" w:hanging="0"/>
        <w:rPr>
          <w:rFonts w:ascii="Arial" w:hAnsi="Arial" w:cs="Arial"/>
          <w:iCs/>
          <w:color w:val="3366FF"/>
          <w:sz w:val="22"/>
        </w:rPr>
      </w:pPr>
      <w:r>
        <w:rPr>
          <w:rFonts w:cs="Arial" w:ascii="Arial" w:hAnsi="Arial"/>
          <w:iCs/>
          <w:color w:val="3366FF"/>
          <w:sz w:val="22"/>
        </w:rPr>
      </w:r>
    </w:p>
    <w:p>
      <w:pPr>
        <w:pStyle w:val="Normal"/>
        <w:ind w:left="720" w:right="0" w:hanging="0"/>
        <w:rPr>
          <w:rFonts w:ascii="Arial" w:hAnsi="Arial" w:cs="Arial"/>
          <w:iCs/>
          <w:color w:val="3366FF"/>
          <w:sz w:val="22"/>
        </w:rPr>
      </w:pPr>
      <w:r>
        <w:rPr>
          <w:rFonts w:cs="Arial" w:ascii="Arial" w:hAnsi="Arial"/>
          <w:iCs/>
          <w:color w:val="3366FF"/>
          <w:sz w:val="22"/>
        </w:rPr>
      </w:r>
    </w:p>
    <w:p>
      <w:pPr>
        <w:pStyle w:val="Normal"/>
        <w:ind w:left="720" w:right="0" w:hanging="0"/>
        <w:rPr>
          <w:rFonts w:ascii="Arial" w:hAnsi="Arial" w:cs="Arial"/>
          <w:iCs/>
          <w:color w:val="3366FF"/>
          <w:sz w:val="22"/>
        </w:rPr>
      </w:pPr>
      <w:r>
        <w:rPr>
          <w:rFonts w:cs="Arial" w:ascii="Arial" w:hAnsi="Arial"/>
          <w:iCs/>
          <w:color w:val="3366FF"/>
          <w:sz w:val="22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Sailing instructions.</w:t>
      </w:r>
    </w:p>
    <w:p>
      <w:pPr>
        <w:pStyle w:val="Normal"/>
        <w:ind w:left="72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5.1 The sailing Instruction will be available on the club website and at registration in the clubhouse.</w:t>
      </w:r>
    </w:p>
    <w:p>
      <w:pPr>
        <w:pStyle w:val="Normal"/>
        <w:ind w:left="720" w:right="0" w:hanging="0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The Courses.</w:t>
      </w:r>
    </w:p>
    <w:p>
      <w:pPr>
        <w:pStyle w:val="Normal"/>
        <w:ind w:left="72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6.1 The courses to be sailed will be defined in the sailing instructions and displayed at the club.</w:t>
      </w:r>
    </w:p>
    <w:p>
      <w:pPr>
        <w:pStyle w:val="Normal"/>
        <w:rPr>
          <w:rFonts w:ascii="Arial" w:hAnsi="Arial" w:cs="Arial"/>
          <w:color w:val="FF0000"/>
          <w:sz w:val="22"/>
        </w:rPr>
      </w:pPr>
      <w:r>
        <w:rPr>
          <w:rFonts w:cs="Arial" w:ascii="Arial" w:hAnsi="Arial"/>
          <w:color w:val="FF0000"/>
          <w:sz w:val="22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Scoring.</w:t>
      </w:r>
    </w:p>
    <w:p>
      <w:pPr>
        <w:pStyle w:val="Normal"/>
        <w:ind w:left="72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7.1 The Scoring system is as follows; ISAF Low Points Scoring Systems as in RRS (2017-2020)</w:t>
      </w:r>
    </w:p>
    <w:p>
      <w:pPr>
        <w:pStyle w:val="Normal"/>
        <w:ind w:left="126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Appendix A.4.</w:t>
      </w:r>
    </w:p>
    <w:p>
      <w:pPr>
        <w:pStyle w:val="Normal"/>
        <w:ind w:left="72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7.2 A minimum of one race is required to be completed to constitute a result..</w:t>
      </w:r>
    </w:p>
    <w:p>
      <w:pPr>
        <w:pStyle w:val="Normal"/>
        <w:ind w:left="72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7.3 The number of races a boat may exclude from her score (or the number of races to count) will         depend upon the number of races completed as follows;</w:t>
      </w:r>
    </w:p>
    <w:p>
      <w:pPr>
        <w:pStyle w:val="Normal"/>
        <w:ind w:left="720" w:right="0" w:hanging="0"/>
        <w:rPr/>
      </w:pPr>
      <w:r>
        <w:rPr>
          <w:rFonts w:eastAsia="Arial" w:cs="Arial" w:ascii="Arial" w:hAnsi="Arial"/>
          <w:sz w:val="22"/>
        </w:rPr>
        <w:t xml:space="preserve">                                   </w:t>
      </w:r>
      <w:r>
        <w:rPr>
          <w:rFonts w:cs="Arial" w:ascii="Arial" w:hAnsi="Arial"/>
          <w:sz w:val="22"/>
          <w:u w:val="single"/>
        </w:rPr>
        <w:t>Number of races completed.</w:t>
      </w:r>
      <w:r>
        <w:rPr>
          <w:rFonts w:cs="Arial" w:ascii="Arial" w:hAnsi="Arial"/>
          <w:sz w:val="22"/>
        </w:rPr>
        <w:t xml:space="preserve">              </w:t>
      </w:r>
      <w:r>
        <w:rPr>
          <w:rFonts w:cs="Arial" w:ascii="Arial" w:hAnsi="Arial"/>
          <w:sz w:val="22"/>
          <w:u w:val="single"/>
        </w:rPr>
        <w:t>Races to count.</w:t>
      </w:r>
    </w:p>
    <w:p>
      <w:pPr>
        <w:pStyle w:val="Normal"/>
        <w:ind w:left="720" w:right="0" w:hanging="0"/>
        <w:rPr/>
      </w:pPr>
      <w:r>
        <w:rPr>
          <w:rFonts w:eastAsia="Arial" w:cs="Arial" w:ascii="Arial" w:hAnsi="Arial"/>
          <w:sz w:val="22"/>
        </w:rPr>
        <w:t xml:space="preserve">                                                     </w:t>
      </w:r>
      <w:r>
        <w:rPr>
          <w:rFonts w:cs="Arial" w:ascii="Arial" w:hAnsi="Arial"/>
          <w:sz w:val="22"/>
        </w:rPr>
        <w:t>.</w:t>
      </w:r>
    </w:p>
    <w:p>
      <w:pPr>
        <w:pStyle w:val="Normal"/>
        <w:ind w:left="720" w:right="0" w:hanging="0"/>
        <w:rPr/>
      </w:pPr>
      <w:r>
        <w:rPr>
          <w:rFonts w:eastAsia="Arial" w:cs="Arial" w:ascii="Arial" w:hAnsi="Arial"/>
          <w:sz w:val="22"/>
        </w:rPr>
        <w:t xml:space="preserve">                            </w:t>
      </w:r>
      <w:r>
        <w:rPr>
          <w:rFonts w:eastAsia="Arial" w:cs="Arial" w:ascii="Arial" w:hAnsi="Arial"/>
          <w:sz w:val="22"/>
        </w:rPr>
        <w:t>The number of races held..</w:t>
      </w:r>
      <w:r>
        <w:rPr>
          <w:rFonts w:eastAsia="Arial" w:cs="Arial" w:ascii="Arial" w:hAnsi="Arial"/>
          <w:color w:val="FF0000"/>
          <w:sz w:val="22"/>
        </w:rPr>
        <w:t>.</w:t>
      </w:r>
      <w:r>
        <w:rPr>
          <w:rFonts w:eastAsia="Arial" w:cs="Arial" w:ascii="Arial" w:hAnsi="Arial"/>
          <w:color w:val="111111"/>
          <w:sz w:val="22"/>
        </w:rPr>
        <w:t>4                            3</w:t>
      </w:r>
    </w:p>
    <w:p>
      <w:pPr>
        <w:pStyle w:val="Normal"/>
        <w:ind w:left="720" w:right="0" w:hanging="0"/>
        <w:rPr/>
      </w:pPr>
      <w:r>
        <w:rPr>
          <w:rFonts w:eastAsia="Arial" w:cs="Arial" w:ascii="Arial" w:hAnsi="Arial"/>
          <w:color w:val="111111"/>
          <w:sz w:val="22"/>
        </w:rPr>
        <w:t xml:space="preserve">                                                                        </w:t>
      </w:r>
      <w:r>
        <w:rPr>
          <w:rFonts w:eastAsia="Arial" w:cs="Arial" w:ascii="Arial" w:hAnsi="Arial"/>
          <w:color w:val="111111"/>
          <w:sz w:val="22"/>
        </w:rPr>
        <w:t>3                            2</w:t>
      </w:r>
    </w:p>
    <w:p>
      <w:pPr>
        <w:pStyle w:val="Normal"/>
        <w:ind w:left="720" w:right="0" w:hanging="0"/>
        <w:rPr>
          <w:color w:val="FF0000"/>
        </w:rPr>
      </w:pPr>
      <w:r>
        <w:rPr>
          <w:rFonts w:eastAsia="Arial" w:cs="Arial" w:ascii="Arial" w:hAnsi="Arial"/>
          <w:color w:val="111111"/>
          <w:sz w:val="22"/>
        </w:rPr>
        <w:t xml:space="preserve">                                                                        </w:t>
      </w:r>
      <w:r>
        <w:rPr>
          <w:rFonts w:eastAsia="Arial" w:cs="Arial" w:ascii="Arial" w:hAnsi="Arial"/>
          <w:color w:val="111111"/>
          <w:sz w:val="22"/>
        </w:rPr>
        <w:t>1 or 2…..         All to count</w:t>
      </w:r>
    </w:p>
    <w:p>
      <w:pPr>
        <w:pStyle w:val="Normal"/>
        <w:ind w:left="720" w:right="0" w:hanging="0"/>
        <w:rPr/>
      </w:pPr>
      <w:r>
        <w:rPr>
          <w:rFonts w:eastAsia="Arial" w:cs="Arial" w:ascii="Arial" w:hAnsi="Arial"/>
          <w:sz w:val="22"/>
        </w:rPr>
        <w:t xml:space="preserve">                                                                         </w:t>
      </w:r>
    </w:p>
    <w:p>
      <w:pPr>
        <w:pStyle w:val="Normal"/>
        <w:ind w:left="720" w:right="0" w:hanging="0"/>
        <w:rPr/>
      </w:pPr>
      <w:r>
        <w:rPr>
          <w:rFonts w:eastAsia="Arial" w:cs="Arial" w:ascii="Arial" w:hAnsi="Arial"/>
          <w:sz w:val="22"/>
        </w:rPr>
        <w:t xml:space="preserve">                                                                        </w:t>
      </w:r>
      <w:r>
        <w:rPr>
          <w:rFonts w:eastAsia="Arial" w:cs="Arial" w:ascii="Arial" w:hAnsi="Arial"/>
          <w:b/>
          <w:color w:val="FF0000"/>
          <w:sz w:val="22"/>
        </w:rPr>
        <w:t xml:space="preserve"> 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Races lost to weather.</w:t>
      </w:r>
    </w:p>
    <w:p>
      <w:pPr>
        <w:pStyle w:val="Normal"/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8.1 If a race is postponed for bad weather ( or other unseen reason) The committee may display flag AP over H or A or a numeral pennant on the club mast ashore.</w:t>
      </w:r>
    </w:p>
    <w:p>
      <w:pPr>
        <w:pStyle w:val="Normal"/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Radio Communications.</w:t>
      </w:r>
    </w:p>
    <w:p>
      <w:pPr>
        <w:pStyle w:val="Normal"/>
        <w:ind w:left="1260" w:right="0" w:hanging="54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9.1 Except in an emergency, a boat shall neither make radio transmissions while racing nor receive radio communications not available to all boats. This restriction also applies to mobile telephones.</w:t>
      </w:r>
    </w:p>
    <w:p>
      <w:pPr>
        <w:pStyle w:val="Normal"/>
        <w:ind w:left="1260" w:right="0" w:hanging="54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260" w:leader="none"/>
        </w:tabs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Prizes.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10.1 The Bough Beech Organising Committee will award prizes at its discretion </w:t>
      </w:r>
      <w:r>
        <w:rPr>
          <w:rFonts w:cs="Arial" w:ascii="Arial" w:hAnsi="Arial"/>
          <w:color w:val="111111"/>
          <w:sz w:val="22"/>
        </w:rPr>
        <w:t xml:space="preserve">for each of the  classes racing, 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2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Personal Safety.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11.1 The wearing of wetsuits or dry suits may be compulsory. Neither wetsuits nor dry suits will be considered adequate buoyancy.</w:t>
      </w:r>
    </w:p>
    <w:p>
      <w:pPr>
        <w:pStyle w:val="Normal"/>
        <w:tabs>
          <w:tab w:val="clear" w:pos="720"/>
          <w:tab w:val="left" w:pos="1260" w:leader="none"/>
        </w:tabs>
        <w:rPr>
          <w:rFonts w:ascii="Arial" w:hAnsi="Arial" w:cs="Arial"/>
          <w:bCs/>
          <w:i/>
          <w:i/>
          <w:color w:val="FF0000"/>
          <w:sz w:val="22"/>
        </w:rPr>
      </w:pPr>
      <w:r>
        <w:rPr>
          <w:rFonts w:cs="Arial" w:ascii="Arial" w:hAnsi="Arial"/>
          <w:bCs/>
          <w:i/>
          <w:color w:val="FF0000"/>
          <w:sz w:val="22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2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Disclaimer of Liability.</w:t>
      </w:r>
    </w:p>
    <w:p>
      <w:pPr>
        <w:pStyle w:val="Normal"/>
        <w:tabs>
          <w:tab w:val="clear" w:pos="720"/>
          <w:tab w:val="left" w:pos="1260" w:leader="none"/>
        </w:tabs>
        <w:ind w:left="126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12.1 Competitors participate in the regatta entirely at their own risk. See RRS Appendix J addendum A (RYA), Risk assessment (a)-(h) and BBSC risk assessment statement.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2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Insurance.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13.1 Each participating boat shall be insured with valid third party liability insurance with a minimum cover of £2 million per event or the equivalent. Furthermore, participants are encouraged to consider the adequacy of their third party liability insurance.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 xml:space="preserve">The Organising Committee, BBSC 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color w:val="111111"/>
        </w:rPr>
      </w:pPr>
      <w:r>
        <w:rPr>
          <w:rFonts w:cs="Arial" w:ascii="Arial" w:hAnsi="Arial"/>
          <w:b w:val="false"/>
          <w:bCs w:val="false"/>
          <w:color w:val="111111"/>
          <w:sz w:val="24"/>
          <w:szCs w:val="24"/>
          <w:u w:val="single"/>
        </w:rPr>
        <w:t>February 2019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/>
      </w:pPr>
      <w:r>
        <w:rPr>
          <w:rFonts w:cs="Arial" w:ascii="Arial" w:hAnsi="Arial"/>
          <w:b/>
          <w:sz w:val="28"/>
          <w:u w:val="single"/>
        </w:rPr>
        <w:t>ADDITIONAL INFORMATION</w:t>
      </w:r>
      <w:r>
        <w:rPr>
          <w:rFonts w:cs="Arial" w:ascii="Arial" w:hAnsi="Arial"/>
          <w:bCs/>
          <w:sz w:val="22"/>
        </w:rPr>
        <w:t xml:space="preserve">.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Club  membership.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 xml:space="preserve">All participants, crews and, families and sailing support are extended membership privileges for the duration of the series. 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Social.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The galley will be open all day for a wide variety of hot and cold food.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</w:r>
    </w:p>
    <w:p>
      <w:pPr>
        <w:pStyle w:val="Heading5"/>
        <w:numPr>
          <w:ilvl w:val="4"/>
          <w:numId w:val="2"/>
        </w:numPr>
        <w:ind w:left="720" w:right="0" w:hanging="0"/>
        <w:rPr/>
      </w:pPr>
      <w:r>
        <w:rPr/>
        <w:t>Protection against invasive species</w:t>
      </w:r>
    </w:p>
    <w:p>
      <w:pPr>
        <w:pStyle w:val="Header"/>
        <w:rPr/>
      </w:pPr>
      <w:r>
        <w:rPr/>
        <w:t xml:space="preserve">            </w:t>
      </w:r>
      <w:r>
        <w:rPr/>
        <w:t xml:space="preserve">All participating boats will be expected to have met the Clubs  protective procedure against         </w:t>
      </w:r>
    </w:p>
    <w:p>
      <w:pPr>
        <w:pStyle w:val="Normal"/>
        <w:rPr/>
      </w:pPr>
      <w:r>
        <w:rPr/>
        <w:t xml:space="preserve">            “</w:t>
      </w:r>
      <w:r>
        <w:rPr/>
        <w:t xml:space="preserve">invasive species” before entering the water boards property. If you have sailed recently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on infected waters we require you to have washed and dried your boat and its equipment for </w:t>
      </w:r>
    </w:p>
    <w:p>
      <w:pPr>
        <w:pStyle w:val="Normal"/>
        <w:rPr/>
      </w:pPr>
      <w:r>
        <w:rPr/>
        <w:t xml:space="preserve">            </w:t>
      </w:r>
      <w:r>
        <w:rPr/>
        <w:t>at least 24 hours before entering the water boards property.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Camping.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Camping is not permitted.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Accommodation.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For a list of nearby B&amp;B accommodation please contact the person named below.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 xml:space="preserve">Parking. 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Parking is available in the club car park. Boats should be rigged in the car park and walked down on their launching trolleys to the slipway.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Please Note.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Security.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Valuables should not be left in the changing rooms or visible in cars.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color w:val="FF0000"/>
          <w:sz w:val="22"/>
        </w:rPr>
      </w:pPr>
      <w:r>
        <w:rPr>
          <w:rFonts w:cs="Arial" w:ascii="Arial" w:hAnsi="Arial"/>
          <w:b/>
          <w:bCs/>
          <w:color w:val="111111"/>
          <w:sz w:val="22"/>
        </w:rPr>
        <w:t>Dogs.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Under the terms of the Sutton and East Surrey Water Company byelaws, Dogs are not permitted on the premises of the Club, its grounds or car parks.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Further Information.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Any further information regarding the event will gladly be given by contacting the following;-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/>
      </w:pPr>
      <w:hyperlink r:id="rId3">
        <w:r>
          <w:rPr>
            <w:rStyle w:val="InternetLink"/>
            <w:rFonts w:cs="Arial" w:ascii="Arial" w:hAnsi="Arial"/>
            <w:bCs/>
            <w:sz w:val="22"/>
          </w:rPr>
          <w:t>sailin</w:t>
        </w:r>
      </w:hyperlink>
      <w:r>
        <w:rPr>
          <w:rStyle w:val="InternetLink"/>
          <w:rFonts w:cs="Arial" w:ascii="Arial" w:hAnsi="Arial"/>
          <w:bCs/>
          <w:sz w:val="22"/>
        </w:rPr>
        <w:t>g secretary  donalbuckle@gmail.com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 xml:space="preserve">The Organising Committee, Bough Beech SC. </w:t>
      </w:r>
    </w:p>
    <w:p>
      <w:pPr>
        <w:pStyle w:val="Normal"/>
        <w:tabs>
          <w:tab w:val="clear" w:pos="720"/>
          <w:tab w:val="left" w:pos="1260" w:leader="none"/>
        </w:tabs>
        <w:ind w:left="720" w:right="0" w:hanging="0"/>
        <w:rPr/>
      </w:pPr>
      <w:r>
        <w:rPr>
          <w:rFonts w:cs="Arial" w:ascii="Arial" w:hAnsi="Arial"/>
          <w:bCs/>
          <w:color w:val="111111"/>
          <w:sz w:val="22"/>
        </w:rPr>
        <w:t>February 2019</w:t>
      </w:r>
    </w:p>
    <w:sectPr>
      <w:type w:val="nextPage"/>
      <w:pgSz w:w="12240" w:h="15840"/>
      <w:pgMar w:left="720" w:right="1267" w:header="0" w:top="108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"/>
      <w:lvlJc w:val="left"/>
      <w:pPr>
        <w:ind w:left="360" w:hanging="360"/>
      </w:pPr>
      <w:rPr>
        <w:sz w:val="22"/>
        <w:i w:val="false"/>
        <w:rFonts w:cs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22"/>
        <w:i w:val="false"/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2"/>
        <w:i w:val="false"/>
        <w:rFonts w:cs="Arial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z w:val="22"/>
        <w:i w:val="false"/>
        <w:rFonts w:cs="Arial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z w:val="22"/>
        <w:i w:val="false"/>
        <w:rFonts w:cs="Arial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z w:val="22"/>
        <w:i w:val="false"/>
        <w:rFonts w:cs="Arial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z w:val="22"/>
        <w:i w:val="false"/>
        <w:rFonts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z w:val="22"/>
        <w:i w:val="false"/>
        <w:rFonts w:cs="Arial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z w:val="22"/>
        <w:i w:val="false"/>
        <w:rFonts w:cs="Arial"/>
      </w:rPr>
    </w:lvl>
  </w:abstractNum>
  <w:abstractNum w:abstractNumId="5">
    <w:lvl w:ilvl="0">
      <w:start w:val="2"/>
      <w:numFmt w:val="decimal"/>
      <w:lvlText w:val="%1"/>
      <w:lvlJc w:val="left"/>
      <w:pPr>
        <w:ind w:left="360" w:hanging="360"/>
      </w:pPr>
      <w:rPr>
        <w:sz w:val="22"/>
        <w:szCs w:val="22"/>
        <w:iCs/>
        <w:rFonts w:cs="Arial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sz w:val="22"/>
        <w:szCs w:val="22"/>
        <w:iCs/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2"/>
        <w:szCs w:val="22"/>
        <w:iCs/>
        <w:rFonts w:cs="Arial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z w:val="22"/>
        <w:szCs w:val="22"/>
        <w:iCs/>
        <w:rFonts w:cs="Arial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z w:val="22"/>
        <w:szCs w:val="22"/>
        <w:iCs/>
        <w:rFonts w:cs="Arial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z w:val="22"/>
        <w:szCs w:val="22"/>
        <w:iCs/>
        <w:rFonts w:cs="Arial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z w:val="22"/>
        <w:szCs w:val="22"/>
        <w:iCs/>
        <w:rFonts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z w:val="22"/>
        <w:szCs w:val="22"/>
        <w:iCs/>
        <w:rFonts w:cs="Arial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z w:val="22"/>
        <w:szCs w:val="22"/>
        <w:iCs/>
        <w:rFonts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GB" w:eastAsia="zh-CN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720" w:right="0" w:hanging="72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20"/>
        <w:tab w:val="left" w:pos="1260" w:leader="none"/>
      </w:tabs>
      <w:ind w:left="720" w:right="0" w:hanging="0"/>
      <w:outlineLvl w:val="4"/>
    </w:pPr>
    <w:rPr>
      <w:rFonts w:ascii="Arial" w:hAnsi="Arial" w:cs="Arial"/>
      <w:b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iCs/>
      <w:szCs w:val="22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Arial" w:hAnsi="Arial" w:cs="Arial"/>
      <w:i w:val="false"/>
      <w:sz w:val="22"/>
    </w:rPr>
  </w:style>
  <w:style w:type="character" w:styleId="WW8Num5z0">
    <w:name w:val="WW8Num5z0"/>
    <w:qFormat/>
    <w:rPr>
      <w:rFonts w:ascii="Arial" w:hAnsi="Arial" w:cs="Arial"/>
      <w:iCs/>
      <w:sz w:val="22"/>
      <w:szCs w:val="22"/>
    </w:rPr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4z1">
    <w:name w:val="WW8Num4z1"/>
    <w:qFormat/>
    <w:rPr>
      <w:i w:val="false"/>
      <w:color w:val="00000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i w:val="false"/>
      <w:sz w:val="22"/>
    </w:rPr>
  </w:style>
  <w:style w:type="character" w:styleId="WW8Num7z0">
    <w:name w:val="WW8Num7z0"/>
    <w:qFormat/>
    <w:rPr>
      <w:rFonts w:ascii="Arial" w:hAnsi="Arial" w:cs="Arial"/>
      <w:iCs/>
      <w:sz w:val="22"/>
      <w:szCs w:val="22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8z1">
    <w:name w:val="WW8Num8z1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ListLabel1">
    <w:name w:val="ListLabel 1"/>
    <w:qFormat/>
    <w:rPr>
      <w:rFonts w:cs="Arial"/>
      <w:i w:val="false"/>
      <w:sz w:val="22"/>
    </w:rPr>
  </w:style>
  <w:style w:type="character" w:styleId="ListLabel2">
    <w:name w:val="ListLabel 2"/>
    <w:qFormat/>
    <w:rPr>
      <w:rFonts w:ascii="Arial" w:hAnsi="Arial" w:cs="Arial"/>
      <w:i w:val="false"/>
      <w:sz w:val="22"/>
    </w:rPr>
  </w:style>
  <w:style w:type="character" w:styleId="ListLabel3">
    <w:name w:val="ListLabel 3"/>
    <w:qFormat/>
    <w:rPr>
      <w:rFonts w:cs="Arial"/>
      <w:i w:val="false"/>
      <w:sz w:val="22"/>
    </w:rPr>
  </w:style>
  <w:style w:type="character" w:styleId="ListLabel4">
    <w:name w:val="ListLabel 4"/>
    <w:qFormat/>
    <w:rPr>
      <w:rFonts w:cs="Arial"/>
      <w:i w:val="false"/>
      <w:sz w:val="22"/>
    </w:rPr>
  </w:style>
  <w:style w:type="character" w:styleId="ListLabel5">
    <w:name w:val="ListLabel 5"/>
    <w:qFormat/>
    <w:rPr>
      <w:rFonts w:cs="Arial"/>
      <w:i w:val="false"/>
      <w:sz w:val="22"/>
    </w:rPr>
  </w:style>
  <w:style w:type="character" w:styleId="ListLabel6">
    <w:name w:val="ListLabel 6"/>
    <w:qFormat/>
    <w:rPr>
      <w:rFonts w:cs="Arial"/>
      <w:i w:val="false"/>
      <w:sz w:val="22"/>
    </w:rPr>
  </w:style>
  <w:style w:type="character" w:styleId="ListLabel7">
    <w:name w:val="ListLabel 7"/>
    <w:qFormat/>
    <w:rPr>
      <w:rFonts w:cs="Arial"/>
      <w:i w:val="false"/>
      <w:sz w:val="22"/>
    </w:rPr>
  </w:style>
  <w:style w:type="character" w:styleId="ListLabel8">
    <w:name w:val="ListLabel 8"/>
    <w:qFormat/>
    <w:rPr>
      <w:rFonts w:cs="Arial"/>
      <w:i w:val="false"/>
      <w:sz w:val="22"/>
    </w:rPr>
  </w:style>
  <w:style w:type="character" w:styleId="ListLabel9">
    <w:name w:val="ListLabel 9"/>
    <w:qFormat/>
    <w:rPr>
      <w:rFonts w:cs="Arial"/>
      <w:i w:val="false"/>
      <w:sz w:val="22"/>
    </w:rPr>
  </w:style>
  <w:style w:type="character" w:styleId="ListLabel10">
    <w:name w:val="ListLabel 10"/>
    <w:qFormat/>
    <w:rPr>
      <w:rFonts w:cs="Arial"/>
      <w:iCs/>
      <w:sz w:val="22"/>
      <w:szCs w:val="22"/>
    </w:rPr>
  </w:style>
  <w:style w:type="character" w:styleId="ListLabel11">
    <w:name w:val="ListLabel 11"/>
    <w:qFormat/>
    <w:rPr>
      <w:rFonts w:ascii="Arial" w:hAnsi="Arial" w:cs="Arial"/>
      <w:iCs/>
      <w:sz w:val="22"/>
      <w:szCs w:val="22"/>
    </w:rPr>
  </w:style>
  <w:style w:type="character" w:styleId="ListLabel12">
    <w:name w:val="ListLabel 12"/>
    <w:qFormat/>
    <w:rPr>
      <w:rFonts w:cs="Arial"/>
      <w:iCs/>
      <w:sz w:val="22"/>
      <w:szCs w:val="22"/>
    </w:rPr>
  </w:style>
  <w:style w:type="character" w:styleId="ListLabel13">
    <w:name w:val="ListLabel 13"/>
    <w:qFormat/>
    <w:rPr>
      <w:rFonts w:cs="Arial"/>
      <w:iCs/>
      <w:sz w:val="22"/>
      <w:szCs w:val="22"/>
    </w:rPr>
  </w:style>
  <w:style w:type="character" w:styleId="ListLabel14">
    <w:name w:val="ListLabel 14"/>
    <w:qFormat/>
    <w:rPr>
      <w:rFonts w:cs="Arial"/>
      <w:iCs/>
      <w:sz w:val="22"/>
      <w:szCs w:val="22"/>
    </w:rPr>
  </w:style>
  <w:style w:type="character" w:styleId="ListLabel15">
    <w:name w:val="ListLabel 15"/>
    <w:qFormat/>
    <w:rPr>
      <w:rFonts w:cs="Arial"/>
      <w:iCs/>
      <w:sz w:val="22"/>
      <w:szCs w:val="22"/>
    </w:rPr>
  </w:style>
  <w:style w:type="character" w:styleId="ListLabel16">
    <w:name w:val="ListLabel 16"/>
    <w:qFormat/>
    <w:rPr>
      <w:rFonts w:cs="Arial"/>
      <w:iCs/>
      <w:sz w:val="22"/>
      <w:szCs w:val="22"/>
    </w:rPr>
  </w:style>
  <w:style w:type="character" w:styleId="ListLabel17">
    <w:name w:val="ListLabel 17"/>
    <w:qFormat/>
    <w:rPr>
      <w:rFonts w:cs="Arial"/>
      <w:iCs/>
      <w:sz w:val="22"/>
      <w:szCs w:val="22"/>
    </w:rPr>
  </w:style>
  <w:style w:type="character" w:styleId="ListLabel18">
    <w:name w:val="ListLabel 18"/>
    <w:qFormat/>
    <w:rPr>
      <w:rFonts w:cs="Arial"/>
      <w:iCs/>
      <w:sz w:val="22"/>
      <w:szCs w:val="22"/>
    </w:rPr>
  </w:style>
  <w:style w:type="character" w:styleId="ListLabel19">
    <w:name w:val="ListLabel 19"/>
    <w:qFormat/>
    <w:rPr>
      <w:rFonts w:cs="Arial"/>
      <w:i w:val="false"/>
      <w:sz w:val="22"/>
    </w:rPr>
  </w:style>
  <w:style w:type="character" w:styleId="ListLabel20">
    <w:name w:val="ListLabel 20"/>
    <w:qFormat/>
    <w:rPr>
      <w:rFonts w:ascii="Arial" w:hAnsi="Arial" w:cs="Arial"/>
      <w:i w:val="false"/>
      <w:sz w:val="22"/>
    </w:rPr>
  </w:style>
  <w:style w:type="character" w:styleId="ListLabel21">
    <w:name w:val="ListLabel 21"/>
    <w:qFormat/>
    <w:rPr>
      <w:rFonts w:cs="Arial"/>
      <w:i w:val="false"/>
      <w:sz w:val="22"/>
    </w:rPr>
  </w:style>
  <w:style w:type="character" w:styleId="ListLabel22">
    <w:name w:val="ListLabel 22"/>
    <w:qFormat/>
    <w:rPr>
      <w:rFonts w:cs="Arial"/>
      <w:i w:val="false"/>
      <w:sz w:val="22"/>
    </w:rPr>
  </w:style>
  <w:style w:type="character" w:styleId="ListLabel23">
    <w:name w:val="ListLabel 23"/>
    <w:qFormat/>
    <w:rPr>
      <w:rFonts w:cs="Arial"/>
      <w:i w:val="false"/>
      <w:sz w:val="22"/>
    </w:rPr>
  </w:style>
  <w:style w:type="character" w:styleId="ListLabel24">
    <w:name w:val="ListLabel 24"/>
    <w:qFormat/>
    <w:rPr>
      <w:rFonts w:cs="Arial"/>
      <w:i w:val="false"/>
      <w:sz w:val="22"/>
    </w:rPr>
  </w:style>
  <w:style w:type="character" w:styleId="ListLabel25">
    <w:name w:val="ListLabel 25"/>
    <w:qFormat/>
    <w:rPr>
      <w:rFonts w:cs="Arial"/>
      <w:i w:val="false"/>
      <w:sz w:val="22"/>
    </w:rPr>
  </w:style>
  <w:style w:type="character" w:styleId="ListLabel26">
    <w:name w:val="ListLabel 26"/>
    <w:qFormat/>
    <w:rPr>
      <w:rFonts w:cs="Arial"/>
      <w:i w:val="false"/>
      <w:sz w:val="22"/>
    </w:rPr>
  </w:style>
  <w:style w:type="character" w:styleId="ListLabel27">
    <w:name w:val="ListLabel 27"/>
    <w:qFormat/>
    <w:rPr>
      <w:rFonts w:cs="Arial"/>
      <w:i w:val="false"/>
      <w:sz w:val="22"/>
    </w:rPr>
  </w:style>
  <w:style w:type="character" w:styleId="ListLabel28">
    <w:name w:val="ListLabel 28"/>
    <w:qFormat/>
    <w:rPr>
      <w:rFonts w:cs="Arial"/>
      <w:iCs/>
      <w:sz w:val="22"/>
      <w:szCs w:val="22"/>
    </w:rPr>
  </w:style>
  <w:style w:type="character" w:styleId="ListLabel29">
    <w:name w:val="ListLabel 29"/>
    <w:qFormat/>
    <w:rPr>
      <w:rFonts w:ascii="Arial" w:hAnsi="Arial" w:cs="Arial"/>
      <w:iCs/>
      <w:sz w:val="22"/>
      <w:szCs w:val="22"/>
    </w:rPr>
  </w:style>
  <w:style w:type="character" w:styleId="ListLabel30">
    <w:name w:val="ListLabel 30"/>
    <w:qFormat/>
    <w:rPr>
      <w:rFonts w:cs="Arial"/>
      <w:iCs/>
      <w:sz w:val="22"/>
      <w:szCs w:val="22"/>
    </w:rPr>
  </w:style>
  <w:style w:type="character" w:styleId="ListLabel31">
    <w:name w:val="ListLabel 31"/>
    <w:qFormat/>
    <w:rPr>
      <w:rFonts w:cs="Arial"/>
      <w:iCs/>
      <w:sz w:val="22"/>
      <w:szCs w:val="22"/>
    </w:rPr>
  </w:style>
  <w:style w:type="character" w:styleId="ListLabel32">
    <w:name w:val="ListLabel 32"/>
    <w:qFormat/>
    <w:rPr>
      <w:rFonts w:cs="Arial"/>
      <w:iCs/>
      <w:sz w:val="22"/>
      <w:szCs w:val="22"/>
    </w:rPr>
  </w:style>
  <w:style w:type="character" w:styleId="ListLabel33">
    <w:name w:val="ListLabel 33"/>
    <w:qFormat/>
    <w:rPr>
      <w:rFonts w:cs="Arial"/>
      <w:iCs/>
      <w:sz w:val="22"/>
      <w:szCs w:val="22"/>
    </w:rPr>
  </w:style>
  <w:style w:type="character" w:styleId="ListLabel34">
    <w:name w:val="ListLabel 34"/>
    <w:qFormat/>
    <w:rPr>
      <w:rFonts w:cs="Arial"/>
      <w:iCs/>
      <w:sz w:val="22"/>
      <w:szCs w:val="22"/>
    </w:rPr>
  </w:style>
  <w:style w:type="character" w:styleId="ListLabel35">
    <w:name w:val="ListLabel 35"/>
    <w:qFormat/>
    <w:rPr>
      <w:rFonts w:cs="Arial"/>
      <w:iCs/>
      <w:sz w:val="22"/>
      <w:szCs w:val="22"/>
    </w:rPr>
  </w:style>
  <w:style w:type="character" w:styleId="ListLabel36">
    <w:name w:val="ListLabel 36"/>
    <w:qFormat/>
    <w:rPr>
      <w:rFonts w:cs="Arial"/>
      <w:iCs/>
      <w:sz w:val="22"/>
      <w:szCs w:val="22"/>
    </w:rPr>
  </w:style>
  <w:style w:type="character" w:styleId="ListLabel37">
    <w:name w:val="ListLabel 37"/>
    <w:qFormat/>
    <w:rPr>
      <w:rFonts w:cs="Arial"/>
      <w:i w:val="false"/>
      <w:sz w:val="22"/>
    </w:rPr>
  </w:style>
  <w:style w:type="character" w:styleId="ListLabel38">
    <w:name w:val="ListLabel 38"/>
    <w:qFormat/>
    <w:rPr>
      <w:rFonts w:ascii="Arial" w:hAnsi="Arial" w:cs="Arial"/>
      <w:i w:val="false"/>
      <w:sz w:val="22"/>
    </w:rPr>
  </w:style>
  <w:style w:type="character" w:styleId="ListLabel39">
    <w:name w:val="ListLabel 39"/>
    <w:qFormat/>
    <w:rPr>
      <w:rFonts w:cs="Arial"/>
      <w:i w:val="false"/>
      <w:sz w:val="22"/>
    </w:rPr>
  </w:style>
  <w:style w:type="character" w:styleId="ListLabel40">
    <w:name w:val="ListLabel 40"/>
    <w:qFormat/>
    <w:rPr>
      <w:rFonts w:cs="Arial"/>
      <w:i w:val="false"/>
      <w:sz w:val="22"/>
    </w:rPr>
  </w:style>
  <w:style w:type="character" w:styleId="ListLabel41">
    <w:name w:val="ListLabel 41"/>
    <w:qFormat/>
    <w:rPr>
      <w:rFonts w:cs="Arial"/>
      <w:i w:val="false"/>
      <w:sz w:val="22"/>
    </w:rPr>
  </w:style>
  <w:style w:type="character" w:styleId="ListLabel42">
    <w:name w:val="ListLabel 42"/>
    <w:qFormat/>
    <w:rPr>
      <w:rFonts w:cs="Arial"/>
      <w:i w:val="false"/>
      <w:sz w:val="22"/>
    </w:rPr>
  </w:style>
  <w:style w:type="character" w:styleId="ListLabel43">
    <w:name w:val="ListLabel 43"/>
    <w:qFormat/>
    <w:rPr>
      <w:rFonts w:cs="Arial"/>
      <w:i w:val="false"/>
      <w:sz w:val="22"/>
    </w:rPr>
  </w:style>
  <w:style w:type="character" w:styleId="ListLabel44">
    <w:name w:val="ListLabel 44"/>
    <w:qFormat/>
    <w:rPr>
      <w:rFonts w:cs="Arial"/>
      <w:i w:val="false"/>
      <w:sz w:val="22"/>
    </w:rPr>
  </w:style>
  <w:style w:type="character" w:styleId="ListLabel45">
    <w:name w:val="ListLabel 45"/>
    <w:qFormat/>
    <w:rPr>
      <w:rFonts w:cs="Arial"/>
      <w:i w:val="false"/>
      <w:sz w:val="22"/>
    </w:rPr>
  </w:style>
  <w:style w:type="character" w:styleId="ListLabel46">
    <w:name w:val="ListLabel 46"/>
    <w:qFormat/>
    <w:rPr>
      <w:rFonts w:cs="Arial"/>
      <w:iCs/>
      <w:sz w:val="22"/>
      <w:szCs w:val="22"/>
    </w:rPr>
  </w:style>
  <w:style w:type="character" w:styleId="ListLabel47">
    <w:name w:val="ListLabel 47"/>
    <w:qFormat/>
    <w:rPr>
      <w:rFonts w:ascii="Arial" w:hAnsi="Arial" w:cs="Arial"/>
      <w:iCs/>
      <w:sz w:val="22"/>
      <w:szCs w:val="22"/>
    </w:rPr>
  </w:style>
  <w:style w:type="character" w:styleId="ListLabel48">
    <w:name w:val="ListLabel 48"/>
    <w:qFormat/>
    <w:rPr>
      <w:rFonts w:cs="Arial"/>
      <w:iCs/>
      <w:sz w:val="22"/>
      <w:szCs w:val="22"/>
    </w:rPr>
  </w:style>
  <w:style w:type="character" w:styleId="ListLabel49">
    <w:name w:val="ListLabel 49"/>
    <w:qFormat/>
    <w:rPr>
      <w:rFonts w:cs="Arial"/>
      <w:iCs/>
      <w:sz w:val="22"/>
      <w:szCs w:val="22"/>
    </w:rPr>
  </w:style>
  <w:style w:type="character" w:styleId="ListLabel50">
    <w:name w:val="ListLabel 50"/>
    <w:qFormat/>
    <w:rPr>
      <w:rFonts w:cs="Arial"/>
      <w:iCs/>
      <w:sz w:val="22"/>
      <w:szCs w:val="22"/>
    </w:rPr>
  </w:style>
  <w:style w:type="character" w:styleId="ListLabel51">
    <w:name w:val="ListLabel 51"/>
    <w:qFormat/>
    <w:rPr>
      <w:rFonts w:cs="Arial"/>
      <w:iCs/>
      <w:sz w:val="22"/>
      <w:szCs w:val="22"/>
    </w:rPr>
  </w:style>
  <w:style w:type="character" w:styleId="ListLabel52">
    <w:name w:val="ListLabel 52"/>
    <w:qFormat/>
    <w:rPr>
      <w:rFonts w:cs="Arial"/>
      <w:iCs/>
      <w:sz w:val="22"/>
      <w:szCs w:val="22"/>
    </w:rPr>
  </w:style>
  <w:style w:type="character" w:styleId="ListLabel53">
    <w:name w:val="ListLabel 53"/>
    <w:qFormat/>
    <w:rPr>
      <w:rFonts w:cs="Arial"/>
      <w:iCs/>
      <w:sz w:val="22"/>
      <w:szCs w:val="22"/>
    </w:rPr>
  </w:style>
  <w:style w:type="character" w:styleId="ListLabel54">
    <w:name w:val="ListLabel 54"/>
    <w:qFormat/>
    <w:rPr>
      <w:rFonts w:cs="Arial"/>
      <w:iCs/>
      <w:sz w:val="22"/>
      <w:szCs w:val="22"/>
    </w:rPr>
  </w:style>
  <w:style w:type="character" w:styleId="ListLabel55">
    <w:name w:val="ListLabel 55"/>
    <w:qFormat/>
    <w:rPr>
      <w:rFonts w:cs="Arial"/>
      <w:i w:val="false"/>
      <w:sz w:val="22"/>
    </w:rPr>
  </w:style>
  <w:style w:type="character" w:styleId="ListLabel56">
    <w:name w:val="ListLabel 56"/>
    <w:qFormat/>
    <w:rPr>
      <w:rFonts w:ascii="Arial" w:hAnsi="Arial" w:cs="Arial"/>
      <w:i w:val="false"/>
      <w:sz w:val="22"/>
    </w:rPr>
  </w:style>
  <w:style w:type="character" w:styleId="ListLabel57">
    <w:name w:val="ListLabel 57"/>
    <w:qFormat/>
    <w:rPr>
      <w:rFonts w:cs="Arial"/>
      <w:i w:val="false"/>
      <w:sz w:val="22"/>
    </w:rPr>
  </w:style>
  <w:style w:type="character" w:styleId="ListLabel58">
    <w:name w:val="ListLabel 58"/>
    <w:qFormat/>
    <w:rPr>
      <w:rFonts w:cs="Arial"/>
      <w:i w:val="false"/>
      <w:sz w:val="22"/>
    </w:rPr>
  </w:style>
  <w:style w:type="character" w:styleId="ListLabel59">
    <w:name w:val="ListLabel 59"/>
    <w:qFormat/>
    <w:rPr>
      <w:rFonts w:cs="Arial"/>
      <w:i w:val="false"/>
      <w:sz w:val="22"/>
    </w:rPr>
  </w:style>
  <w:style w:type="character" w:styleId="ListLabel60">
    <w:name w:val="ListLabel 60"/>
    <w:qFormat/>
    <w:rPr>
      <w:rFonts w:cs="Arial"/>
      <w:i w:val="false"/>
      <w:sz w:val="22"/>
    </w:rPr>
  </w:style>
  <w:style w:type="character" w:styleId="ListLabel61">
    <w:name w:val="ListLabel 61"/>
    <w:qFormat/>
    <w:rPr>
      <w:rFonts w:cs="Arial"/>
      <w:i w:val="false"/>
      <w:sz w:val="22"/>
    </w:rPr>
  </w:style>
  <w:style w:type="character" w:styleId="ListLabel62">
    <w:name w:val="ListLabel 62"/>
    <w:qFormat/>
    <w:rPr>
      <w:rFonts w:cs="Arial"/>
      <w:i w:val="false"/>
      <w:sz w:val="22"/>
    </w:rPr>
  </w:style>
  <w:style w:type="character" w:styleId="ListLabel63">
    <w:name w:val="ListLabel 63"/>
    <w:qFormat/>
    <w:rPr>
      <w:rFonts w:cs="Arial"/>
      <w:i w:val="false"/>
      <w:sz w:val="22"/>
    </w:rPr>
  </w:style>
  <w:style w:type="character" w:styleId="ListLabel64">
    <w:name w:val="ListLabel 64"/>
    <w:qFormat/>
    <w:rPr>
      <w:rFonts w:cs="Arial"/>
      <w:iCs/>
      <w:sz w:val="22"/>
      <w:szCs w:val="22"/>
    </w:rPr>
  </w:style>
  <w:style w:type="character" w:styleId="ListLabel65">
    <w:name w:val="ListLabel 65"/>
    <w:qFormat/>
    <w:rPr>
      <w:rFonts w:ascii="Arial" w:hAnsi="Arial" w:cs="Arial"/>
      <w:iCs/>
      <w:sz w:val="22"/>
      <w:szCs w:val="22"/>
    </w:rPr>
  </w:style>
  <w:style w:type="character" w:styleId="ListLabel66">
    <w:name w:val="ListLabel 66"/>
    <w:qFormat/>
    <w:rPr>
      <w:rFonts w:cs="Arial"/>
      <w:iCs/>
      <w:sz w:val="22"/>
      <w:szCs w:val="22"/>
    </w:rPr>
  </w:style>
  <w:style w:type="character" w:styleId="ListLabel67">
    <w:name w:val="ListLabel 67"/>
    <w:qFormat/>
    <w:rPr>
      <w:rFonts w:cs="Arial"/>
      <w:iCs/>
      <w:sz w:val="22"/>
      <w:szCs w:val="22"/>
    </w:rPr>
  </w:style>
  <w:style w:type="character" w:styleId="ListLabel68">
    <w:name w:val="ListLabel 68"/>
    <w:qFormat/>
    <w:rPr>
      <w:rFonts w:cs="Arial"/>
      <w:iCs/>
      <w:sz w:val="22"/>
      <w:szCs w:val="22"/>
    </w:rPr>
  </w:style>
  <w:style w:type="character" w:styleId="ListLabel69">
    <w:name w:val="ListLabel 69"/>
    <w:qFormat/>
    <w:rPr>
      <w:rFonts w:cs="Arial"/>
      <w:iCs/>
      <w:sz w:val="22"/>
      <w:szCs w:val="22"/>
    </w:rPr>
  </w:style>
  <w:style w:type="character" w:styleId="ListLabel70">
    <w:name w:val="ListLabel 70"/>
    <w:qFormat/>
    <w:rPr>
      <w:rFonts w:cs="Arial"/>
      <w:iCs/>
      <w:sz w:val="22"/>
      <w:szCs w:val="22"/>
    </w:rPr>
  </w:style>
  <w:style w:type="character" w:styleId="ListLabel71">
    <w:name w:val="ListLabel 71"/>
    <w:qFormat/>
    <w:rPr>
      <w:rFonts w:cs="Arial"/>
      <w:iCs/>
      <w:sz w:val="22"/>
      <w:szCs w:val="22"/>
    </w:rPr>
  </w:style>
  <w:style w:type="character" w:styleId="ListLabel72">
    <w:name w:val="ListLabel 72"/>
    <w:qFormat/>
    <w:rPr>
      <w:rFonts w:cs="Arial"/>
      <w:iCs/>
      <w:sz w:val="22"/>
      <w:szCs w:val="22"/>
    </w:rPr>
  </w:style>
  <w:style w:type="character" w:styleId="ListLabel73">
    <w:name w:val="ListLabel 73"/>
    <w:qFormat/>
    <w:rPr>
      <w:rFonts w:cs="Arial"/>
      <w:i w:val="false"/>
      <w:sz w:val="22"/>
    </w:rPr>
  </w:style>
  <w:style w:type="character" w:styleId="ListLabel74">
    <w:name w:val="ListLabel 74"/>
    <w:qFormat/>
    <w:rPr>
      <w:rFonts w:ascii="Arial" w:hAnsi="Arial" w:cs="Arial"/>
      <w:i w:val="false"/>
      <w:sz w:val="22"/>
    </w:rPr>
  </w:style>
  <w:style w:type="character" w:styleId="ListLabel75">
    <w:name w:val="ListLabel 75"/>
    <w:qFormat/>
    <w:rPr>
      <w:rFonts w:cs="Arial"/>
      <w:i w:val="false"/>
      <w:sz w:val="22"/>
    </w:rPr>
  </w:style>
  <w:style w:type="character" w:styleId="ListLabel76">
    <w:name w:val="ListLabel 76"/>
    <w:qFormat/>
    <w:rPr>
      <w:rFonts w:cs="Arial"/>
      <w:i w:val="false"/>
      <w:sz w:val="22"/>
    </w:rPr>
  </w:style>
  <w:style w:type="character" w:styleId="ListLabel77">
    <w:name w:val="ListLabel 77"/>
    <w:qFormat/>
    <w:rPr>
      <w:rFonts w:cs="Arial"/>
      <w:i w:val="false"/>
      <w:sz w:val="22"/>
    </w:rPr>
  </w:style>
  <w:style w:type="character" w:styleId="ListLabel78">
    <w:name w:val="ListLabel 78"/>
    <w:qFormat/>
    <w:rPr>
      <w:rFonts w:cs="Arial"/>
      <w:i w:val="false"/>
      <w:sz w:val="22"/>
    </w:rPr>
  </w:style>
  <w:style w:type="character" w:styleId="ListLabel79">
    <w:name w:val="ListLabel 79"/>
    <w:qFormat/>
    <w:rPr>
      <w:rFonts w:cs="Arial"/>
      <w:i w:val="false"/>
      <w:sz w:val="22"/>
    </w:rPr>
  </w:style>
  <w:style w:type="character" w:styleId="ListLabel80">
    <w:name w:val="ListLabel 80"/>
    <w:qFormat/>
    <w:rPr>
      <w:rFonts w:cs="Arial"/>
      <w:i w:val="false"/>
      <w:sz w:val="22"/>
    </w:rPr>
  </w:style>
  <w:style w:type="character" w:styleId="ListLabel81">
    <w:name w:val="ListLabel 81"/>
    <w:qFormat/>
    <w:rPr>
      <w:rFonts w:cs="Arial"/>
      <w:i w:val="false"/>
      <w:sz w:val="22"/>
    </w:rPr>
  </w:style>
  <w:style w:type="character" w:styleId="ListLabel82">
    <w:name w:val="ListLabel 82"/>
    <w:qFormat/>
    <w:rPr>
      <w:rFonts w:cs="Arial"/>
      <w:iCs/>
      <w:sz w:val="22"/>
      <w:szCs w:val="22"/>
    </w:rPr>
  </w:style>
  <w:style w:type="character" w:styleId="ListLabel83">
    <w:name w:val="ListLabel 83"/>
    <w:qFormat/>
    <w:rPr>
      <w:rFonts w:ascii="Arial" w:hAnsi="Arial" w:cs="Arial"/>
      <w:iCs/>
      <w:sz w:val="22"/>
      <w:szCs w:val="22"/>
    </w:rPr>
  </w:style>
  <w:style w:type="character" w:styleId="ListLabel84">
    <w:name w:val="ListLabel 84"/>
    <w:qFormat/>
    <w:rPr>
      <w:rFonts w:cs="Arial"/>
      <w:iCs/>
      <w:sz w:val="22"/>
      <w:szCs w:val="22"/>
    </w:rPr>
  </w:style>
  <w:style w:type="character" w:styleId="ListLabel85">
    <w:name w:val="ListLabel 85"/>
    <w:qFormat/>
    <w:rPr>
      <w:rFonts w:cs="Arial"/>
      <w:iCs/>
      <w:sz w:val="22"/>
      <w:szCs w:val="22"/>
    </w:rPr>
  </w:style>
  <w:style w:type="character" w:styleId="ListLabel86">
    <w:name w:val="ListLabel 86"/>
    <w:qFormat/>
    <w:rPr>
      <w:rFonts w:cs="Arial"/>
      <w:iCs/>
      <w:sz w:val="22"/>
      <w:szCs w:val="22"/>
    </w:rPr>
  </w:style>
  <w:style w:type="character" w:styleId="ListLabel87">
    <w:name w:val="ListLabel 87"/>
    <w:qFormat/>
    <w:rPr>
      <w:rFonts w:cs="Arial"/>
      <w:iCs/>
      <w:sz w:val="22"/>
      <w:szCs w:val="22"/>
    </w:rPr>
  </w:style>
  <w:style w:type="character" w:styleId="ListLabel88">
    <w:name w:val="ListLabel 88"/>
    <w:qFormat/>
    <w:rPr>
      <w:rFonts w:cs="Arial"/>
      <w:iCs/>
      <w:sz w:val="22"/>
      <w:szCs w:val="22"/>
    </w:rPr>
  </w:style>
  <w:style w:type="character" w:styleId="ListLabel89">
    <w:name w:val="ListLabel 89"/>
    <w:qFormat/>
    <w:rPr>
      <w:rFonts w:cs="Arial"/>
      <w:iCs/>
      <w:sz w:val="22"/>
      <w:szCs w:val="22"/>
    </w:rPr>
  </w:style>
  <w:style w:type="character" w:styleId="ListLabel90">
    <w:name w:val="ListLabel 90"/>
    <w:qFormat/>
    <w:rPr>
      <w:rFonts w:cs="Arial"/>
      <w:iCs/>
      <w:sz w:val="22"/>
      <w:szCs w:val="22"/>
    </w:rPr>
  </w:style>
  <w:style w:type="character" w:styleId="ListLabel91">
    <w:name w:val="ListLabel 91"/>
    <w:qFormat/>
    <w:rPr>
      <w:rFonts w:cs="Arial"/>
      <w:i w:val="false"/>
      <w:sz w:val="22"/>
    </w:rPr>
  </w:style>
  <w:style w:type="character" w:styleId="ListLabel92">
    <w:name w:val="ListLabel 92"/>
    <w:qFormat/>
    <w:rPr>
      <w:rFonts w:ascii="Arial" w:hAnsi="Arial" w:cs="Arial"/>
      <w:i w:val="false"/>
      <w:sz w:val="22"/>
    </w:rPr>
  </w:style>
  <w:style w:type="character" w:styleId="ListLabel93">
    <w:name w:val="ListLabel 93"/>
    <w:qFormat/>
    <w:rPr>
      <w:rFonts w:cs="Arial"/>
      <w:i w:val="false"/>
      <w:sz w:val="22"/>
    </w:rPr>
  </w:style>
  <w:style w:type="character" w:styleId="ListLabel94">
    <w:name w:val="ListLabel 94"/>
    <w:qFormat/>
    <w:rPr>
      <w:rFonts w:cs="Arial"/>
      <w:i w:val="false"/>
      <w:sz w:val="22"/>
    </w:rPr>
  </w:style>
  <w:style w:type="character" w:styleId="ListLabel95">
    <w:name w:val="ListLabel 95"/>
    <w:qFormat/>
    <w:rPr>
      <w:rFonts w:cs="Arial"/>
      <w:i w:val="false"/>
      <w:sz w:val="22"/>
    </w:rPr>
  </w:style>
  <w:style w:type="character" w:styleId="ListLabel96">
    <w:name w:val="ListLabel 96"/>
    <w:qFormat/>
    <w:rPr>
      <w:rFonts w:cs="Arial"/>
      <w:i w:val="false"/>
      <w:sz w:val="22"/>
    </w:rPr>
  </w:style>
  <w:style w:type="character" w:styleId="ListLabel97">
    <w:name w:val="ListLabel 97"/>
    <w:qFormat/>
    <w:rPr>
      <w:rFonts w:cs="Arial"/>
      <w:i w:val="false"/>
      <w:sz w:val="22"/>
    </w:rPr>
  </w:style>
  <w:style w:type="character" w:styleId="ListLabel98">
    <w:name w:val="ListLabel 98"/>
    <w:qFormat/>
    <w:rPr>
      <w:rFonts w:cs="Arial"/>
      <w:i w:val="false"/>
      <w:sz w:val="22"/>
    </w:rPr>
  </w:style>
  <w:style w:type="character" w:styleId="ListLabel99">
    <w:name w:val="ListLabel 99"/>
    <w:qFormat/>
    <w:rPr>
      <w:rFonts w:cs="Arial"/>
      <w:i w:val="false"/>
      <w:sz w:val="22"/>
    </w:rPr>
  </w:style>
  <w:style w:type="character" w:styleId="ListLabel100">
    <w:name w:val="ListLabel 100"/>
    <w:qFormat/>
    <w:rPr>
      <w:rFonts w:cs="Arial"/>
      <w:iCs/>
      <w:sz w:val="22"/>
      <w:szCs w:val="22"/>
    </w:rPr>
  </w:style>
  <w:style w:type="character" w:styleId="ListLabel101">
    <w:name w:val="ListLabel 101"/>
    <w:qFormat/>
    <w:rPr>
      <w:rFonts w:ascii="Arial" w:hAnsi="Arial" w:cs="Arial"/>
      <w:iCs/>
      <w:sz w:val="22"/>
      <w:szCs w:val="22"/>
    </w:rPr>
  </w:style>
  <w:style w:type="character" w:styleId="ListLabel102">
    <w:name w:val="ListLabel 102"/>
    <w:qFormat/>
    <w:rPr>
      <w:rFonts w:cs="Arial"/>
      <w:iCs/>
      <w:sz w:val="22"/>
      <w:szCs w:val="22"/>
    </w:rPr>
  </w:style>
  <w:style w:type="character" w:styleId="ListLabel103">
    <w:name w:val="ListLabel 103"/>
    <w:qFormat/>
    <w:rPr>
      <w:rFonts w:cs="Arial"/>
      <w:iCs/>
      <w:sz w:val="22"/>
      <w:szCs w:val="22"/>
    </w:rPr>
  </w:style>
  <w:style w:type="character" w:styleId="ListLabel104">
    <w:name w:val="ListLabel 104"/>
    <w:qFormat/>
    <w:rPr>
      <w:rFonts w:cs="Arial"/>
      <w:iCs/>
      <w:sz w:val="22"/>
      <w:szCs w:val="22"/>
    </w:rPr>
  </w:style>
  <w:style w:type="character" w:styleId="ListLabel105">
    <w:name w:val="ListLabel 105"/>
    <w:qFormat/>
    <w:rPr>
      <w:rFonts w:cs="Arial"/>
      <w:iCs/>
      <w:sz w:val="22"/>
      <w:szCs w:val="22"/>
    </w:rPr>
  </w:style>
  <w:style w:type="character" w:styleId="ListLabel106">
    <w:name w:val="ListLabel 106"/>
    <w:qFormat/>
    <w:rPr>
      <w:rFonts w:cs="Arial"/>
      <w:iCs/>
      <w:sz w:val="22"/>
      <w:szCs w:val="22"/>
    </w:rPr>
  </w:style>
  <w:style w:type="character" w:styleId="ListLabel107">
    <w:name w:val="ListLabel 107"/>
    <w:qFormat/>
    <w:rPr>
      <w:rFonts w:cs="Arial"/>
      <w:iCs/>
      <w:sz w:val="22"/>
      <w:szCs w:val="22"/>
    </w:rPr>
  </w:style>
  <w:style w:type="character" w:styleId="ListLabel108">
    <w:name w:val="ListLabel 108"/>
    <w:qFormat/>
    <w:rPr>
      <w:rFonts w:cs="Arial"/>
      <w:iCs/>
      <w:sz w:val="22"/>
      <w:szCs w:val="22"/>
    </w:rPr>
  </w:style>
  <w:style w:type="character" w:styleId="ListLabel109">
    <w:name w:val="ListLabel 109"/>
    <w:qFormat/>
    <w:rPr>
      <w:rFonts w:cs="Arial"/>
      <w:i w:val="false"/>
      <w:sz w:val="22"/>
    </w:rPr>
  </w:style>
  <w:style w:type="character" w:styleId="ListLabel110">
    <w:name w:val="ListLabel 110"/>
    <w:qFormat/>
    <w:rPr>
      <w:rFonts w:ascii="Arial" w:hAnsi="Arial" w:cs="Arial"/>
      <w:i w:val="false"/>
      <w:sz w:val="22"/>
    </w:rPr>
  </w:style>
  <w:style w:type="character" w:styleId="ListLabel111">
    <w:name w:val="ListLabel 111"/>
    <w:qFormat/>
    <w:rPr>
      <w:rFonts w:cs="Arial"/>
      <w:i w:val="false"/>
      <w:sz w:val="22"/>
    </w:rPr>
  </w:style>
  <w:style w:type="character" w:styleId="ListLabel112">
    <w:name w:val="ListLabel 112"/>
    <w:qFormat/>
    <w:rPr>
      <w:rFonts w:cs="Arial"/>
      <w:i w:val="false"/>
      <w:sz w:val="22"/>
    </w:rPr>
  </w:style>
  <w:style w:type="character" w:styleId="ListLabel113">
    <w:name w:val="ListLabel 113"/>
    <w:qFormat/>
    <w:rPr>
      <w:rFonts w:cs="Arial"/>
      <w:i w:val="false"/>
      <w:sz w:val="22"/>
    </w:rPr>
  </w:style>
  <w:style w:type="character" w:styleId="ListLabel114">
    <w:name w:val="ListLabel 114"/>
    <w:qFormat/>
    <w:rPr>
      <w:rFonts w:cs="Arial"/>
      <w:i w:val="false"/>
      <w:sz w:val="22"/>
    </w:rPr>
  </w:style>
  <w:style w:type="character" w:styleId="ListLabel115">
    <w:name w:val="ListLabel 115"/>
    <w:qFormat/>
    <w:rPr>
      <w:rFonts w:cs="Arial"/>
      <w:i w:val="false"/>
      <w:sz w:val="22"/>
    </w:rPr>
  </w:style>
  <w:style w:type="character" w:styleId="ListLabel116">
    <w:name w:val="ListLabel 116"/>
    <w:qFormat/>
    <w:rPr>
      <w:rFonts w:cs="Arial"/>
      <w:i w:val="false"/>
      <w:sz w:val="22"/>
    </w:rPr>
  </w:style>
  <w:style w:type="character" w:styleId="ListLabel117">
    <w:name w:val="ListLabel 117"/>
    <w:qFormat/>
    <w:rPr>
      <w:rFonts w:cs="Arial"/>
      <w:i w:val="false"/>
      <w:sz w:val="22"/>
    </w:rPr>
  </w:style>
  <w:style w:type="character" w:styleId="ListLabel118">
    <w:name w:val="ListLabel 118"/>
    <w:qFormat/>
    <w:rPr>
      <w:rFonts w:cs="Arial"/>
      <w:iCs/>
      <w:sz w:val="22"/>
      <w:szCs w:val="22"/>
    </w:rPr>
  </w:style>
  <w:style w:type="character" w:styleId="ListLabel119">
    <w:name w:val="ListLabel 119"/>
    <w:qFormat/>
    <w:rPr>
      <w:rFonts w:ascii="Arial" w:hAnsi="Arial" w:cs="Arial"/>
      <w:iCs/>
      <w:sz w:val="22"/>
      <w:szCs w:val="22"/>
    </w:rPr>
  </w:style>
  <w:style w:type="character" w:styleId="ListLabel120">
    <w:name w:val="ListLabel 120"/>
    <w:qFormat/>
    <w:rPr>
      <w:rFonts w:cs="Arial"/>
      <w:iCs/>
      <w:sz w:val="22"/>
      <w:szCs w:val="22"/>
    </w:rPr>
  </w:style>
  <w:style w:type="character" w:styleId="ListLabel121">
    <w:name w:val="ListLabel 121"/>
    <w:qFormat/>
    <w:rPr>
      <w:rFonts w:cs="Arial"/>
      <w:iCs/>
      <w:sz w:val="22"/>
      <w:szCs w:val="22"/>
    </w:rPr>
  </w:style>
  <w:style w:type="character" w:styleId="ListLabel122">
    <w:name w:val="ListLabel 122"/>
    <w:qFormat/>
    <w:rPr>
      <w:rFonts w:cs="Arial"/>
      <w:iCs/>
      <w:sz w:val="22"/>
      <w:szCs w:val="22"/>
    </w:rPr>
  </w:style>
  <w:style w:type="character" w:styleId="ListLabel123">
    <w:name w:val="ListLabel 123"/>
    <w:qFormat/>
    <w:rPr>
      <w:rFonts w:cs="Arial"/>
      <w:iCs/>
      <w:sz w:val="22"/>
      <w:szCs w:val="22"/>
    </w:rPr>
  </w:style>
  <w:style w:type="character" w:styleId="ListLabel124">
    <w:name w:val="ListLabel 124"/>
    <w:qFormat/>
    <w:rPr>
      <w:rFonts w:cs="Arial"/>
      <w:iCs/>
      <w:sz w:val="22"/>
      <w:szCs w:val="22"/>
    </w:rPr>
  </w:style>
  <w:style w:type="character" w:styleId="ListLabel125">
    <w:name w:val="ListLabel 125"/>
    <w:qFormat/>
    <w:rPr>
      <w:rFonts w:cs="Arial"/>
      <w:iCs/>
      <w:sz w:val="22"/>
      <w:szCs w:val="22"/>
    </w:rPr>
  </w:style>
  <w:style w:type="character" w:styleId="ListLabel126">
    <w:name w:val="ListLabel 126"/>
    <w:qFormat/>
    <w:rPr>
      <w:rFonts w:cs="Arial"/>
      <w:iCs/>
      <w:sz w:val="22"/>
      <w:szCs w:val="22"/>
    </w:rPr>
  </w:style>
  <w:style w:type="character" w:styleId="ListLabel127">
    <w:name w:val="ListLabel 127"/>
    <w:qFormat/>
    <w:rPr>
      <w:rFonts w:cs="Arial"/>
      <w:i w:val="false"/>
      <w:sz w:val="22"/>
    </w:rPr>
  </w:style>
  <w:style w:type="character" w:styleId="ListLabel128">
    <w:name w:val="ListLabel 128"/>
    <w:qFormat/>
    <w:rPr>
      <w:rFonts w:ascii="Arial" w:hAnsi="Arial" w:cs="Arial"/>
      <w:i w:val="false"/>
      <w:sz w:val="22"/>
    </w:rPr>
  </w:style>
  <w:style w:type="character" w:styleId="ListLabel129">
    <w:name w:val="ListLabel 129"/>
    <w:qFormat/>
    <w:rPr>
      <w:rFonts w:cs="Arial"/>
      <w:i w:val="false"/>
      <w:sz w:val="22"/>
    </w:rPr>
  </w:style>
  <w:style w:type="character" w:styleId="ListLabel130">
    <w:name w:val="ListLabel 130"/>
    <w:qFormat/>
    <w:rPr>
      <w:rFonts w:cs="Arial"/>
      <w:i w:val="false"/>
      <w:sz w:val="22"/>
    </w:rPr>
  </w:style>
  <w:style w:type="character" w:styleId="ListLabel131">
    <w:name w:val="ListLabel 131"/>
    <w:qFormat/>
    <w:rPr>
      <w:rFonts w:cs="Arial"/>
      <w:i w:val="false"/>
      <w:sz w:val="22"/>
    </w:rPr>
  </w:style>
  <w:style w:type="character" w:styleId="ListLabel132">
    <w:name w:val="ListLabel 132"/>
    <w:qFormat/>
    <w:rPr>
      <w:rFonts w:cs="Arial"/>
      <w:i w:val="false"/>
      <w:sz w:val="22"/>
    </w:rPr>
  </w:style>
  <w:style w:type="character" w:styleId="ListLabel133">
    <w:name w:val="ListLabel 133"/>
    <w:qFormat/>
    <w:rPr>
      <w:rFonts w:cs="Arial"/>
      <w:i w:val="false"/>
      <w:sz w:val="22"/>
    </w:rPr>
  </w:style>
  <w:style w:type="character" w:styleId="ListLabel134">
    <w:name w:val="ListLabel 134"/>
    <w:qFormat/>
    <w:rPr>
      <w:rFonts w:cs="Arial"/>
      <w:i w:val="false"/>
      <w:sz w:val="22"/>
    </w:rPr>
  </w:style>
  <w:style w:type="character" w:styleId="ListLabel135">
    <w:name w:val="ListLabel 135"/>
    <w:qFormat/>
    <w:rPr>
      <w:rFonts w:cs="Arial"/>
      <w:i w:val="false"/>
      <w:sz w:val="22"/>
    </w:rPr>
  </w:style>
  <w:style w:type="character" w:styleId="ListLabel136">
    <w:name w:val="ListLabel 136"/>
    <w:qFormat/>
    <w:rPr>
      <w:rFonts w:cs="Arial"/>
      <w:iCs/>
      <w:sz w:val="22"/>
      <w:szCs w:val="22"/>
    </w:rPr>
  </w:style>
  <w:style w:type="character" w:styleId="ListLabel137">
    <w:name w:val="ListLabel 137"/>
    <w:qFormat/>
    <w:rPr>
      <w:rFonts w:ascii="Arial" w:hAnsi="Arial" w:cs="Arial"/>
      <w:iCs/>
      <w:sz w:val="22"/>
      <w:szCs w:val="22"/>
    </w:rPr>
  </w:style>
  <w:style w:type="character" w:styleId="ListLabel138">
    <w:name w:val="ListLabel 138"/>
    <w:qFormat/>
    <w:rPr>
      <w:rFonts w:cs="Arial"/>
      <w:iCs/>
      <w:sz w:val="22"/>
      <w:szCs w:val="22"/>
    </w:rPr>
  </w:style>
  <w:style w:type="character" w:styleId="ListLabel139">
    <w:name w:val="ListLabel 139"/>
    <w:qFormat/>
    <w:rPr>
      <w:rFonts w:cs="Arial"/>
      <w:iCs/>
      <w:sz w:val="22"/>
      <w:szCs w:val="22"/>
    </w:rPr>
  </w:style>
  <w:style w:type="character" w:styleId="ListLabel140">
    <w:name w:val="ListLabel 140"/>
    <w:qFormat/>
    <w:rPr>
      <w:rFonts w:cs="Arial"/>
      <w:iCs/>
      <w:sz w:val="22"/>
      <w:szCs w:val="22"/>
    </w:rPr>
  </w:style>
  <w:style w:type="character" w:styleId="ListLabel141">
    <w:name w:val="ListLabel 141"/>
    <w:qFormat/>
    <w:rPr>
      <w:rFonts w:cs="Arial"/>
      <w:iCs/>
      <w:sz w:val="22"/>
      <w:szCs w:val="22"/>
    </w:rPr>
  </w:style>
  <w:style w:type="character" w:styleId="ListLabel142">
    <w:name w:val="ListLabel 142"/>
    <w:qFormat/>
    <w:rPr>
      <w:rFonts w:cs="Arial"/>
      <w:iCs/>
      <w:sz w:val="22"/>
      <w:szCs w:val="22"/>
    </w:rPr>
  </w:style>
  <w:style w:type="character" w:styleId="ListLabel143">
    <w:name w:val="ListLabel 143"/>
    <w:qFormat/>
    <w:rPr>
      <w:rFonts w:cs="Arial"/>
      <w:iCs/>
      <w:sz w:val="22"/>
      <w:szCs w:val="22"/>
    </w:rPr>
  </w:style>
  <w:style w:type="character" w:styleId="ListLabel144">
    <w:name w:val="ListLabel 144"/>
    <w:qFormat/>
    <w:rPr>
      <w:rFonts w:cs="Arial"/>
      <w:iCs/>
      <w:sz w:val="22"/>
      <w:szCs w:val="22"/>
    </w:rPr>
  </w:style>
  <w:style w:type="character" w:styleId="ListLabel145">
    <w:name w:val="ListLabel 145"/>
    <w:qFormat/>
    <w:rPr>
      <w:rFonts w:cs="Arial"/>
      <w:i w:val="false"/>
      <w:sz w:val="22"/>
    </w:rPr>
  </w:style>
  <w:style w:type="character" w:styleId="ListLabel146">
    <w:name w:val="ListLabel 146"/>
    <w:qFormat/>
    <w:rPr>
      <w:rFonts w:ascii="Arial" w:hAnsi="Arial" w:cs="Arial"/>
      <w:i w:val="false"/>
      <w:sz w:val="22"/>
    </w:rPr>
  </w:style>
  <w:style w:type="character" w:styleId="ListLabel147">
    <w:name w:val="ListLabel 147"/>
    <w:qFormat/>
    <w:rPr>
      <w:rFonts w:cs="Arial"/>
      <w:i w:val="false"/>
      <w:sz w:val="22"/>
    </w:rPr>
  </w:style>
  <w:style w:type="character" w:styleId="ListLabel148">
    <w:name w:val="ListLabel 148"/>
    <w:qFormat/>
    <w:rPr>
      <w:rFonts w:cs="Arial"/>
      <w:i w:val="false"/>
      <w:sz w:val="22"/>
    </w:rPr>
  </w:style>
  <w:style w:type="character" w:styleId="ListLabel149">
    <w:name w:val="ListLabel 149"/>
    <w:qFormat/>
    <w:rPr>
      <w:rFonts w:cs="Arial"/>
      <w:i w:val="false"/>
      <w:sz w:val="22"/>
    </w:rPr>
  </w:style>
  <w:style w:type="character" w:styleId="ListLabel150">
    <w:name w:val="ListLabel 150"/>
    <w:qFormat/>
    <w:rPr>
      <w:rFonts w:cs="Arial"/>
      <w:i w:val="false"/>
      <w:sz w:val="22"/>
    </w:rPr>
  </w:style>
  <w:style w:type="character" w:styleId="ListLabel151">
    <w:name w:val="ListLabel 151"/>
    <w:qFormat/>
    <w:rPr>
      <w:rFonts w:cs="Arial"/>
      <w:i w:val="false"/>
      <w:sz w:val="22"/>
    </w:rPr>
  </w:style>
  <w:style w:type="character" w:styleId="ListLabel152">
    <w:name w:val="ListLabel 152"/>
    <w:qFormat/>
    <w:rPr>
      <w:rFonts w:cs="Arial"/>
      <w:i w:val="false"/>
      <w:sz w:val="22"/>
    </w:rPr>
  </w:style>
  <w:style w:type="character" w:styleId="ListLabel153">
    <w:name w:val="ListLabel 153"/>
    <w:qFormat/>
    <w:rPr>
      <w:rFonts w:cs="Arial"/>
      <w:i w:val="false"/>
      <w:sz w:val="22"/>
    </w:rPr>
  </w:style>
  <w:style w:type="character" w:styleId="ListLabel154">
    <w:name w:val="ListLabel 154"/>
    <w:qFormat/>
    <w:rPr>
      <w:rFonts w:cs="Arial"/>
      <w:iCs/>
      <w:sz w:val="22"/>
      <w:szCs w:val="22"/>
    </w:rPr>
  </w:style>
  <w:style w:type="character" w:styleId="ListLabel155">
    <w:name w:val="ListLabel 155"/>
    <w:qFormat/>
    <w:rPr>
      <w:rFonts w:ascii="Arial" w:hAnsi="Arial" w:cs="Arial"/>
      <w:iCs/>
      <w:sz w:val="22"/>
      <w:szCs w:val="22"/>
    </w:rPr>
  </w:style>
  <w:style w:type="character" w:styleId="ListLabel156">
    <w:name w:val="ListLabel 156"/>
    <w:qFormat/>
    <w:rPr>
      <w:rFonts w:cs="Arial"/>
      <w:iCs/>
      <w:sz w:val="22"/>
      <w:szCs w:val="22"/>
    </w:rPr>
  </w:style>
  <w:style w:type="character" w:styleId="ListLabel157">
    <w:name w:val="ListLabel 157"/>
    <w:qFormat/>
    <w:rPr>
      <w:rFonts w:cs="Arial"/>
      <w:iCs/>
      <w:sz w:val="22"/>
      <w:szCs w:val="22"/>
    </w:rPr>
  </w:style>
  <w:style w:type="character" w:styleId="ListLabel158">
    <w:name w:val="ListLabel 158"/>
    <w:qFormat/>
    <w:rPr>
      <w:rFonts w:cs="Arial"/>
      <w:iCs/>
      <w:sz w:val="22"/>
      <w:szCs w:val="22"/>
    </w:rPr>
  </w:style>
  <w:style w:type="character" w:styleId="ListLabel159">
    <w:name w:val="ListLabel 159"/>
    <w:qFormat/>
    <w:rPr>
      <w:rFonts w:cs="Arial"/>
      <w:iCs/>
      <w:sz w:val="22"/>
      <w:szCs w:val="22"/>
    </w:rPr>
  </w:style>
  <w:style w:type="character" w:styleId="ListLabel160">
    <w:name w:val="ListLabel 160"/>
    <w:qFormat/>
    <w:rPr>
      <w:rFonts w:cs="Arial"/>
      <w:iCs/>
      <w:sz w:val="22"/>
      <w:szCs w:val="22"/>
    </w:rPr>
  </w:style>
  <w:style w:type="character" w:styleId="ListLabel161">
    <w:name w:val="ListLabel 161"/>
    <w:qFormat/>
    <w:rPr>
      <w:rFonts w:cs="Arial"/>
      <w:iCs/>
      <w:sz w:val="22"/>
      <w:szCs w:val="22"/>
    </w:rPr>
  </w:style>
  <w:style w:type="character" w:styleId="ListLabel162">
    <w:name w:val="ListLabel 162"/>
    <w:qFormat/>
    <w:rPr>
      <w:rFonts w:cs="Arial"/>
      <w:iCs/>
      <w:sz w:val="22"/>
      <w:szCs w:val="22"/>
    </w:rPr>
  </w:style>
  <w:style w:type="character" w:styleId="ListLabel163">
    <w:name w:val="ListLabel 163"/>
    <w:qFormat/>
    <w:rPr>
      <w:rFonts w:cs="Arial"/>
      <w:i w:val="false"/>
      <w:sz w:val="22"/>
    </w:rPr>
  </w:style>
  <w:style w:type="character" w:styleId="ListLabel164">
    <w:name w:val="ListLabel 164"/>
    <w:qFormat/>
    <w:rPr>
      <w:rFonts w:ascii="Arial" w:hAnsi="Arial" w:cs="Arial"/>
      <w:i w:val="false"/>
      <w:sz w:val="22"/>
    </w:rPr>
  </w:style>
  <w:style w:type="character" w:styleId="ListLabel165">
    <w:name w:val="ListLabel 165"/>
    <w:qFormat/>
    <w:rPr>
      <w:rFonts w:cs="Arial"/>
      <w:i w:val="false"/>
      <w:sz w:val="22"/>
    </w:rPr>
  </w:style>
  <w:style w:type="character" w:styleId="ListLabel166">
    <w:name w:val="ListLabel 166"/>
    <w:qFormat/>
    <w:rPr>
      <w:rFonts w:cs="Arial"/>
      <w:i w:val="false"/>
      <w:sz w:val="22"/>
    </w:rPr>
  </w:style>
  <w:style w:type="character" w:styleId="ListLabel167">
    <w:name w:val="ListLabel 167"/>
    <w:qFormat/>
    <w:rPr>
      <w:rFonts w:cs="Arial"/>
      <w:i w:val="false"/>
      <w:sz w:val="22"/>
    </w:rPr>
  </w:style>
  <w:style w:type="character" w:styleId="ListLabel168">
    <w:name w:val="ListLabel 168"/>
    <w:qFormat/>
    <w:rPr>
      <w:rFonts w:cs="Arial"/>
      <w:i w:val="false"/>
      <w:sz w:val="22"/>
    </w:rPr>
  </w:style>
  <w:style w:type="character" w:styleId="ListLabel169">
    <w:name w:val="ListLabel 169"/>
    <w:qFormat/>
    <w:rPr>
      <w:rFonts w:cs="Arial"/>
      <w:i w:val="false"/>
      <w:sz w:val="22"/>
    </w:rPr>
  </w:style>
  <w:style w:type="character" w:styleId="ListLabel170">
    <w:name w:val="ListLabel 170"/>
    <w:qFormat/>
    <w:rPr>
      <w:rFonts w:cs="Arial"/>
      <w:i w:val="false"/>
      <w:sz w:val="22"/>
    </w:rPr>
  </w:style>
  <w:style w:type="character" w:styleId="ListLabel171">
    <w:name w:val="ListLabel 171"/>
    <w:qFormat/>
    <w:rPr>
      <w:rFonts w:cs="Arial"/>
      <w:i w:val="false"/>
      <w:sz w:val="22"/>
    </w:rPr>
  </w:style>
  <w:style w:type="character" w:styleId="ListLabel172">
    <w:name w:val="ListLabel 172"/>
    <w:qFormat/>
    <w:rPr>
      <w:rFonts w:cs="Arial"/>
      <w:iCs/>
      <w:sz w:val="22"/>
      <w:szCs w:val="22"/>
    </w:rPr>
  </w:style>
  <w:style w:type="character" w:styleId="ListLabel173">
    <w:name w:val="ListLabel 173"/>
    <w:qFormat/>
    <w:rPr>
      <w:rFonts w:ascii="Arial" w:hAnsi="Arial" w:cs="Arial"/>
      <w:iCs/>
      <w:sz w:val="22"/>
      <w:szCs w:val="22"/>
    </w:rPr>
  </w:style>
  <w:style w:type="character" w:styleId="ListLabel174">
    <w:name w:val="ListLabel 174"/>
    <w:qFormat/>
    <w:rPr>
      <w:rFonts w:cs="Arial"/>
      <w:iCs/>
      <w:sz w:val="22"/>
      <w:szCs w:val="22"/>
    </w:rPr>
  </w:style>
  <w:style w:type="character" w:styleId="ListLabel175">
    <w:name w:val="ListLabel 175"/>
    <w:qFormat/>
    <w:rPr>
      <w:rFonts w:cs="Arial"/>
      <w:iCs/>
      <w:sz w:val="22"/>
      <w:szCs w:val="22"/>
    </w:rPr>
  </w:style>
  <w:style w:type="character" w:styleId="ListLabel176">
    <w:name w:val="ListLabel 176"/>
    <w:qFormat/>
    <w:rPr>
      <w:rFonts w:cs="Arial"/>
      <w:iCs/>
      <w:sz w:val="22"/>
      <w:szCs w:val="22"/>
    </w:rPr>
  </w:style>
  <w:style w:type="character" w:styleId="ListLabel177">
    <w:name w:val="ListLabel 177"/>
    <w:qFormat/>
    <w:rPr>
      <w:rFonts w:cs="Arial"/>
      <w:iCs/>
      <w:sz w:val="22"/>
      <w:szCs w:val="22"/>
    </w:rPr>
  </w:style>
  <w:style w:type="character" w:styleId="ListLabel178">
    <w:name w:val="ListLabel 178"/>
    <w:qFormat/>
    <w:rPr>
      <w:rFonts w:cs="Arial"/>
      <w:iCs/>
      <w:sz w:val="22"/>
      <w:szCs w:val="22"/>
    </w:rPr>
  </w:style>
  <w:style w:type="character" w:styleId="ListLabel179">
    <w:name w:val="ListLabel 179"/>
    <w:qFormat/>
    <w:rPr>
      <w:rFonts w:cs="Arial"/>
      <w:iCs/>
      <w:sz w:val="22"/>
      <w:szCs w:val="22"/>
    </w:rPr>
  </w:style>
  <w:style w:type="character" w:styleId="ListLabel180">
    <w:name w:val="ListLabel 180"/>
    <w:qFormat/>
    <w:rPr>
      <w:rFonts w:cs="Arial"/>
      <w:iCs/>
      <w:sz w:val="22"/>
      <w:szCs w:val="22"/>
    </w:rPr>
  </w:style>
  <w:style w:type="character" w:styleId="ListLabel181">
    <w:name w:val="ListLabel 181"/>
    <w:qFormat/>
    <w:rPr>
      <w:rFonts w:ascii="Arial" w:hAnsi="Arial" w:cs="Arial"/>
      <w:bCs/>
      <w:sz w:val="22"/>
    </w:rPr>
  </w:style>
  <w:style w:type="character" w:styleId="ListLabel182">
    <w:name w:val="ListLabel 182"/>
    <w:qFormat/>
    <w:rPr>
      <w:rFonts w:cs="Arial"/>
      <w:i w:val="false"/>
      <w:sz w:val="22"/>
    </w:rPr>
  </w:style>
  <w:style w:type="character" w:styleId="ListLabel183">
    <w:name w:val="ListLabel 183"/>
    <w:qFormat/>
    <w:rPr>
      <w:rFonts w:ascii="Arial" w:hAnsi="Arial" w:cs="Arial"/>
      <w:i w:val="false"/>
      <w:sz w:val="22"/>
    </w:rPr>
  </w:style>
  <w:style w:type="character" w:styleId="ListLabel184">
    <w:name w:val="ListLabel 184"/>
    <w:qFormat/>
    <w:rPr>
      <w:rFonts w:cs="Arial"/>
      <w:i w:val="false"/>
      <w:sz w:val="22"/>
    </w:rPr>
  </w:style>
  <w:style w:type="character" w:styleId="ListLabel185">
    <w:name w:val="ListLabel 185"/>
    <w:qFormat/>
    <w:rPr>
      <w:rFonts w:cs="Arial"/>
      <w:i w:val="false"/>
      <w:sz w:val="22"/>
    </w:rPr>
  </w:style>
  <w:style w:type="character" w:styleId="ListLabel186">
    <w:name w:val="ListLabel 186"/>
    <w:qFormat/>
    <w:rPr>
      <w:rFonts w:cs="Arial"/>
      <w:i w:val="false"/>
      <w:sz w:val="22"/>
    </w:rPr>
  </w:style>
  <w:style w:type="character" w:styleId="ListLabel187">
    <w:name w:val="ListLabel 187"/>
    <w:qFormat/>
    <w:rPr>
      <w:rFonts w:cs="Arial"/>
      <w:i w:val="false"/>
      <w:sz w:val="22"/>
    </w:rPr>
  </w:style>
  <w:style w:type="character" w:styleId="ListLabel188">
    <w:name w:val="ListLabel 188"/>
    <w:qFormat/>
    <w:rPr>
      <w:rFonts w:cs="Arial"/>
      <w:i w:val="false"/>
      <w:sz w:val="22"/>
    </w:rPr>
  </w:style>
  <w:style w:type="character" w:styleId="ListLabel189">
    <w:name w:val="ListLabel 189"/>
    <w:qFormat/>
    <w:rPr>
      <w:rFonts w:cs="Arial"/>
      <w:i w:val="false"/>
      <w:sz w:val="22"/>
    </w:rPr>
  </w:style>
  <w:style w:type="character" w:styleId="ListLabel190">
    <w:name w:val="ListLabel 190"/>
    <w:qFormat/>
    <w:rPr>
      <w:rFonts w:cs="Arial"/>
      <w:i w:val="false"/>
      <w:sz w:val="22"/>
    </w:rPr>
  </w:style>
  <w:style w:type="character" w:styleId="ListLabel191">
    <w:name w:val="ListLabel 191"/>
    <w:qFormat/>
    <w:rPr>
      <w:rFonts w:cs="Arial"/>
      <w:iCs/>
      <w:sz w:val="22"/>
      <w:szCs w:val="22"/>
    </w:rPr>
  </w:style>
  <w:style w:type="character" w:styleId="ListLabel192">
    <w:name w:val="ListLabel 192"/>
    <w:qFormat/>
    <w:rPr>
      <w:rFonts w:ascii="Arial" w:hAnsi="Arial" w:cs="Arial"/>
      <w:iCs/>
      <w:sz w:val="22"/>
      <w:szCs w:val="22"/>
    </w:rPr>
  </w:style>
  <w:style w:type="character" w:styleId="ListLabel193">
    <w:name w:val="ListLabel 193"/>
    <w:qFormat/>
    <w:rPr>
      <w:rFonts w:cs="Arial"/>
      <w:iCs/>
      <w:sz w:val="22"/>
      <w:szCs w:val="22"/>
    </w:rPr>
  </w:style>
  <w:style w:type="character" w:styleId="ListLabel194">
    <w:name w:val="ListLabel 194"/>
    <w:qFormat/>
    <w:rPr>
      <w:rFonts w:cs="Arial"/>
      <w:iCs/>
      <w:sz w:val="22"/>
      <w:szCs w:val="22"/>
    </w:rPr>
  </w:style>
  <w:style w:type="character" w:styleId="ListLabel195">
    <w:name w:val="ListLabel 195"/>
    <w:qFormat/>
    <w:rPr>
      <w:rFonts w:cs="Arial"/>
      <w:iCs/>
      <w:sz w:val="22"/>
      <w:szCs w:val="22"/>
    </w:rPr>
  </w:style>
  <w:style w:type="character" w:styleId="ListLabel196">
    <w:name w:val="ListLabel 196"/>
    <w:qFormat/>
    <w:rPr>
      <w:rFonts w:cs="Arial"/>
      <w:iCs/>
      <w:sz w:val="22"/>
      <w:szCs w:val="22"/>
    </w:rPr>
  </w:style>
  <w:style w:type="character" w:styleId="ListLabel197">
    <w:name w:val="ListLabel 197"/>
    <w:qFormat/>
    <w:rPr>
      <w:rFonts w:cs="Arial"/>
      <w:iCs/>
      <w:sz w:val="22"/>
      <w:szCs w:val="22"/>
    </w:rPr>
  </w:style>
  <w:style w:type="character" w:styleId="ListLabel198">
    <w:name w:val="ListLabel 198"/>
    <w:qFormat/>
    <w:rPr>
      <w:rFonts w:cs="Arial"/>
      <w:iCs/>
      <w:sz w:val="22"/>
      <w:szCs w:val="22"/>
    </w:rPr>
  </w:style>
  <w:style w:type="character" w:styleId="ListLabel199">
    <w:name w:val="ListLabel 199"/>
    <w:qFormat/>
    <w:rPr>
      <w:rFonts w:cs="Arial"/>
      <w:iCs/>
      <w:sz w:val="22"/>
      <w:szCs w:val="22"/>
    </w:rPr>
  </w:style>
  <w:style w:type="character" w:styleId="ListLabel200">
    <w:name w:val="ListLabel 200"/>
    <w:qFormat/>
    <w:rPr>
      <w:rFonts w:ascii="Arial" w:hAnsi="Arial" w:cs="Arial"/>
      <w:bCs/>
      <w:sz w:val="22"/>
    </w:rPr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b/>
      <w:bCs/>
      <w:u w:val="single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extBodyIndent">
    <w:name w:val="Body Text Indent"/>
    <w:basedOn w:val="Normal"/>
    <w:pPr>
      <w:ind w:left="2160" w:right="0" w:hanging="720"/>
      <w:jc w:val="both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qFormat/>
    <w:pPr>
      <w:ind w:left="0" w:right="900" w:hanging="0"/>
    </w:pPr>
    <w:rPr>
      <w:sz w:val="20"/>
    </w:rPr>
  </w:style>
  <w:style w:type="paragraph" w:styleId="BodyTextIndent2">
    <w:name w:val="Body Text Indent 2"/>
    <w:basedOn w:val="Normal"/>
    <w:qFormat/>
    <w:pPr>
      <w:ind w:left="1440" w:right="0" w:hanging="1440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qFormat/>
    <w:pPr>
      <w:ind w:left="1440" w:right="0" w:hanging="1590"/>
      <w:jc w:val="both"/>
    </w:pPr>
    <w:rPr>
      <w:rFonts w:ascii="Arial" w:hAnsi="Arial" w:cs="Arial"/>
      <w:sz w:val="22"/>
    </w:rPr>
  </w:style>
  <w:style w:type="paragraph" w:styleId="BlockText">
    <w:name w:val="Block Text"/>
    <w:basedOn w:val="Normal"/>
    <w:qFormat/>
    <w:pPr>
      <w:ind w:left="1440" w:right="1080" w:hanging="0"/>
      <w:jc w:val="both"/>
    </w:pPr>
    <w:rPr>
      <w:rFonts w:ascii="Arial" w:hAnsi="Arial" w:cs="Arial"/>
      <w:i/>
      <w:iCs/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ailing@boughbeechsc.org.u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LibreOffice/6.1.5.2$Windows_x86 LibreOffice_project/90f8dcf33c87b3705e78202e3df5142b201bd805</Application>
  <Pages>4</Pages>
  <Words>973</Words>
  <Characters>4812</Characters>
  <CharactersWithSpaces>6479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2015-10-14T10:26:00Z</dcterms:created>
  <dc:creator>S Johnson</dc:creator>
  <dc:description/>
  <dc:language>en-GB</dc:language>
  <cp:lastModifiedBy/>
  <cp:lastPrinted>2019-04-05T08:22:31Z</cp:lastPrinted>
  <dcterms:modified xsi:type="dcterms:W3CDTF">2019-04-08T09:27:41Z</dcterms:modified>
  <cp:revision>25</cp:revision>
  <dc:subject/>
  <dc:title>Bough Beech SC Wayfarer Finale Open Event</dc:title>
</cp:coreProperties>
</file>